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7EFC" w14:textId="275E782B" w:rsidR="00D016BF" w:rsidRPr="001C214B" w:rsidRDefault="00D016BF" w:rsidP="00D016BF">
      <w:pPr>
        <w:pStyle w:val="Nagwek1"/>
        <w:spacing w:before="0" w:after="120" w:line="276" w:lineRule="auto"/>
        <w:rPr>
          <w:rFonts w:ascii="Cambria" w:hAnsi="Cambria"/>
          <w:i/>
          <w:iCs/>
          <w:color w:val="auto"/>
          <w:sz w:val="18"/>
          <w:szCs w:val="18"/>
        </w:rPr>
      </w:pPr>
      <w:r w:rsidRPr="001C214B">
        <w:rPr>
          <w:rFonts w:ascii="Cambria" w:hAnsi="Cambria"/>
          <w:i/>
          <w:iCs/>
          <w:color w:val="auto"/>
          <w:sz w:val="18"/>
          <w:szCs w:val="18"/>
        </w:rPr>
        <w:t xml:space="preserve">Załącznik nr </w:t>
      </w:r>
      <w:r w:rsidR="00913042">
        <w:rPr>
          <w:rFonts w:ascii="Cambria" w:hAnsi="Cambria"/>
          <w:i/>
          <w:iCs/>
          <w:color w:val="auto"/>
          <w:sz w:val="18"/>
          <w:szCs w:val="18"/>
        </w:rPr>
        <w:t>1</w:t>
      </w:r>
      <w:r w:rsidRPr="001C214B">
        <w:rPr>
          <w:rFonts w:ascii="Cambria" w:hAnsi="Cambria"/>
          <w:i/>
          <w:iCs/>
          <w:color w:val="auto"/>
          <w:sz w:val="18"/>
          <w:szCs w:val="18"/>
        </w:rPr>
        <w:t xml:space="preserve"> do Regulaminu rekrutacji i uczestnictwa w szkoleniach organizowanych w ramach BCU LIDER w Buku </w:t>
      </w:r>
    </w:p>
    <w:p w14:paraId="2E943CAD" w14:textId="77777777" w:rsidR="00D016BF" w:rsidRDefault="00D016BF" w:rsidP="00704B9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7B7B788" w14:textId="29BF650C" w:rsidR="0018738E" w:rsidRPr="00F4618A" w:rsidRDefault="225E5757" w:rsidP="00704B90">
      <w:pPr>
        <w:jc w:val="center"/>
        <w:rPr>
          <w:rFonts w:ascii="Cambria" w:eastAsia="Aptos Display" w:hAnsi="Cambria" w:cs="Aptos Display"/>
          <w:color w:val="000000" w:themeColor="text1"/>
          <w:sz w:val="24"/>
          <w:szCs w:val="24"/>
        </w:rPr>
      </w:pPr>
      <w:r w:rsidRPr="00F4618A">
        <w:rPr>
          <w:rFonts w:ascii="Cambria" w:hAnsi="Cambria"/>
          <w:b/>
          <w:bCs/>
          <w:sz w:val="24"/>
          <w:szCs w:val="24"/>
        </w:rPr>
        <w:t xml:space="preserve">Klauzula informacyjna dla Uczestnika szkolenia </w:t>
      </w:r>
      <w:r w:rsidRPr="00F4618A">
        <w:rPr>
          <w:rFonts w:ascii="Cambria" w:eastAsia="Aptos Display" w:hAnsi="Cambria" w:cs="Aptos Display"/>
          <w:b/>
          <w:bCs/>
          <w:color w:val="000000" w:themeColor="text1"/>
          <w:sz w:val="24"/>
          <w:szCs w:val="24"/>
        </w:rPr>
        <w:t xml:space="preserve">organizowanego </w:t>
      </w:r>
      <w:r w:rsidR="00704B90">
        <w:rPr>
          <w:rFonts w:ascii="Cambria" w:eastAsia="Aptos Display" w:hAnsi="Cambria" w:cs="Aptos Display"/>
          <w:b/>
          <w:bCs/>
          <w:color w:val="000000" w:themeColor="text1"/>
          <w:sz w:val="24"/>
          <w:szCs w:val="24"/>
        </w:rPr>
        <w:br/>
      </w:r>
      <w:r w:rsidRPr="00F4618A">
        <w:rPr>
          <w:rFonts w:ascii="Cambria" w:eastAsia="Aptos Display" w:hAnsi="Cambria" w:cs="Aptos Display"/>
          <w:b/>
          <w:bCs/>
          <w:color w:val="000000" w:themeColor="text1"/>
          <w:sz w:val="24"/>
          <w:szCs w:val="24"/>
        </w:rPr>
        <w:t>w ramach</w:t>
      </w:r>
      <w:r w:rsidR="00704B90">
        <w:rPr>
          <w:rFonts w:ascii="Cambria" w:eastAsia="Aptos Display" w:hAnsi="Cambria" w:cs="Aptos Display"/>
          <w:color w:val="000000" w:themeColor="text1"/>
          <w:sz w:val="24"/>
          <w:szCs w:val="24"/>
        </w:rPr>
        <w:t xml:space="preserve"> </w:t>
      </w:r>
      <w:r w:rsidRPr="00F4618A">
        <w:rPr>
          <w:rFonts w:ascii="Cambria" w:eastAsia="Aptos Display" w:hAnsi="Cambria" w:cs="Aptos Display"/>
          <w:b/>
          <w:bCs/>
          <w:color w:val="000000" w:themeColor="text1"/>
          <w:sz w:val="24"/>
          <w:szCs w:val="24"/>
        </w:rPr>
        <w:t>Branżowego Centrum Umiejętności</w:t>
      </w:r>
    </w:p>
    <w:p w14:paraId="3A6B6604" w14:textId="1BA3E69B" w:rsidR="0018738E" w:rsidRPr="00F4618A" w:rsidRDefault="0018738E" w:rsidP="225E5757">
      <w:pPr>
        <w:jc w:val="center"/>
        <w:rPr>
          <w:rFonts w:ascii="Cambria" w:eastAsia="Aptos Display" w:hAnsi="Cambria" w:cs="Aptos Display"/>
          <w:b/>
          <w:bCs/>
          <w:color w:val="000000" w:themeColor="text1"/>
        </w:rPr>
      </w:pPr>
    </w:p>
    <w:p w14:paraId="206E46D0" w14:textId="7580D3CC" w:rsidR="0018738E" w:rsidRPr="00F4618A" w:rsidRDefault="225E5757" w:rsidP="00704B90">
      <w:pPr>
        <w:jc w:val="both"/>
        <w:rPr>
          <w:rFonts w:ascii="Cambria" w:eastAsia="Aptos Display" w:hAnsi="Cambria" w:cs="Aptos Display"/>
          <w:color w:val="000000" w:themeColor="text1"/>
        </w:rPr>
      </w:pPr>
      <w:r w:rsidRPr="00F4618A">
        <w:rPr>
          <w:rFonts w:ascii="Cambria" w:eastAsia="Aptos Display" w:hAnsi="Cambria" w:cs="Aptos Display"/>
          <w:color w:val="000000" w:themeColor="text1"/>
        </w:rPr>
        <w:t xml:space="preserve">Niniejszy dokument stanowi uregulowanie zasad ochrony danych osobowych osób, które zgłosiły się lub zostały zgłoszone </w:t>
      </w:r>
      <w:r w:rsidR="00704B90">
        <w:rPr>
          <w:rFonts w:ascii="Cambria" w:eastAsia="Aptos Display" w:hAnsi="Cambria" w:cs="Aptos Display"/>
          <w:color w:val="000000" w:themeColor="text1"/>
        </w:rPr>
        <w:t xml:space="preserve">przez swoich opiekunów prawnych 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do uczestnictwa w szkoleniach organizowanych przez Branżowe Centrum Umiejętności </w:t>
      </w:r>
      <w:r w:rsidR="00F4618A">
        <w:rPr>
          <w:rFonts w:ascii="Cambria" w:eastAsia="Aptos Display" w:hAnsi="Cambria" w:cs="Aptos Display"/>
          <w:color w:val="000000" w:themeColor="text1"/>
        </w:rPr>
        <w:t xml:space="preserve">LIDER w Buku 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w dziedzinie </w:t>
      </w:r>
      <w:r w:rsidR="00F4618A">
        <w:rPr>
          <w:rFonts w:ascii="Cambria" w:eastAsia="Aptos Display" w:hAnsi="Cambria" w:cs="Aptos Display"/>
          <w:color w:val="000000" w:themeColor="text1"/>
        </w:rPr>
        <w:t>hodowli koni i jeździectwa (dalej: BCU)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 i stanowi integralną część </w:t>
      </w:r>
      <w:r w:rsidR="00704B90">
        <w:rPr>
          <w:rFonts w:ascii="Cambria" w:eastAsia="Aptos Display" w:hAnsi="Cambria" w:cs="Aptos Display"/>
          <w:color w:val="000000" w:themeColor="text1"/>
        </w:rPr>
        <w:t>r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egulaminu rekrutacji i uczestnictwa w szkoleniach organizowanych w ramach </w:t>
      </w:r>
      <w:r w:rsidR="00F4618A">
        <w:rPr>
          <w:rFonts w:ascii="Cambria" w:eastAsia="Aptos Display" w:hAnsi="Cambria" w:cs="Aptos Display"/>
          <w:color w:val="000000" w:themeColor="text1"/>
        </w:rPr>
        <w:t>BCU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. Postanowienia </w:t>
      </w:r>
      <w:r w:rsidR="00704B90">
        <w:rPr>
          <w:rFonts w:ascii="Cambria" w:eastAsia="Aptos Display" w:hAnsi="Cambria" w:cs="Aptos Display"/>
          <w:color w:val="000000" w:themeColor="text1"/>
        </w:rPr>
        <w:t>r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egulaminu stosuje się odpowiednio. </w:t>
      </w:r>
      <w:r w:rsidR="00704B90">
        <w:rPr>
          <w:rFonts w:ascii="Cambria" w:eastAsia="Aptos Display" w:hAnsi="Cambria" w:cs="Aptos Display"/>
          <w:color w:val="000000" w:themeColor="text1"/>
        </w:rPr>
        <w:t>Pojęcia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 ujęte w niniejszym dokumencie mają znaczenie nadane im w treści </w:t>
      </w:r>
      <w:r w:rsidR="00704B90">
        <w:rPr>
          <w:rFonts w:ascii="Cambria" w:eastAsia="Aptos Display" w:hAnsi="Cambria" w:cs="Aptos Display"/>
          <w:color w:val="000000" w:themeColor="text1"/>
        </w:rPr>
        <w:t>r</w:t>
      </w:r>
      <w:r w:rsidRPr="00F4618A">
        <w:rPr>
          <w:rFonts w:ascii="Cambria" w:eastAsia="Aptos Display" w:hAnsi="Cambria" w:cs="Aptos Display"/>
          <w:color w:val="000000" w:themeColor="text1"/>
        </w:rPr>
        <w:t>egulaminu rekrutacji.</w:t>
      </w:r>
    </w:p>
    <w:p w14:paraId="2481AA9B" w14:textId="40F9E9E0" w:rsidR="0018738E" w:rsidRPr="00F4618A" w:rsidRDefault="0018738E" w:rsidP="00A54C2C">
      <w:pPr>
        <w:ind w:left="-709"/>
        <w:jc w:val="both"/>
        <w:rPr>
          <w:rFonts w:ascii="Cambria" w:hAnsi="Cambria"/>
          <w:b/>
          <w:bCs/>
        </w:rPr>
      </w:pPr>
    </w:p>
    <w:p w14:paraId="1D7AB7F4" w14:textId="199D9888" w:rsidR="0018738E" w:rsidRPr="00F4618A" w:rsidRDefault="00701545" w:rsidP="00F4618A">
      <w:pPr>
        <w:numPr>
          <w:ilvl w:val="0"/>
          <w:numId w:val="2"/>
        </w:numPr>
        <w:ind w:left="0" w:firstLine="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Współa</w:t>
      </w:r>
      <w:r w:rsidR="003E60A9" w:rsidRPr="00F4618A">
        <w:rPr>
          <w:rFonts w:ascii="Cambria" w:hAnsi="Cambria"/>
          <w:b/>
          <w:bCs/>
        </w:rPr>
        <w:t>dministrator</w:t>
      </w:r>
      <w:r>
        <w:rPr>
          <w:rFonts w:ascii="Cambria" w:hAnsi="Cambria"/>
          <w:b/>
          <w:bCs/>
        </w:rPr>
        <w:t>zy</w:t>
      </w:r>
      <w:r w:rsidR="003E60A9" w:rsidRPr="00F4618A">
        <w:rPr>
          <w:rFonts w:ascii="Cambria" w:hAnsi="Cambria"/>
          <w:b/>
          <w:bCs/>
        </w:rPr>
        <w:t xml:space="preserve"> danych</w:t>
      </w:r>
      <w:r w:rsidR="00F4618A">
        <w:rPr>
          <w:rFonts w:ascii="Cambria" w:hAnsi="Cambria"/>
          <w:b/>
          <w:bCs/>
        </w:rPr>
        <w:t xml:space="preserve"> osobowych</w:t>
      </w:r>
    </w:p>
    <w:p w14:paraId="21E2AF6E" w14:textId="4A7930C8" w:rsidR="00F4618A" w:rsidRDefault="00701545" w:rsidP="00F4618A">
      <w:pPr>
        <w:pStyle w:val="Akapitzlist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Współa</w:t>
      </w:r>
      <w:r w:rsidR="225E5757" w:rsidRPr="00F4618A">
        <w:rPr>
          <w:rFonts w:ascii="Cambria" w:hAnsi="Cambria"/>
        </w:rPr>
        <w:t>dministrator</w:t>
      </w:r>
      <w:r>
        <w:rPr>
          <w:rFonts w:ascii="Cambria" w:hAnsi="Cambria"/>
        </w:rPr>
        <w:t>ami</w:t>
      </w:r>
      <w:r w:rsidR="225E5757" w:rsidRPr="00F4618A">
        <w:rPr>
          <w:rFonts w:ascii="Cambria" w:hAnsi="Cambria"/>
        </w:rPr>
        <w:t xml:space="preserve"> Twoich danych osobowych </w:t>
      </w:r>
      <w:r w:rsidR="00F4618A">
        <w:rPr>
          <w:rFonts w:ascii="Cambria" w:hAnsi="Cambria"/>
        </w:rPr>
        <w:t>są:</w:t>
      </w:r>
    </w:p>
    <w:p w14:paraId="07EFD599" w14:textId="71329685" w:rsidR="0018738E" w:rsidRDefault="00F4618A" w:rsidP="00F4618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p. Małgorzata Szlązak, zamieszkała w Buku (64-320) przy ul. Powstańców Wielkopolskich 30, będąca organem prowadzącym BCU</w:t>
      </w:r>
      <w:r w:rsidR="00701545">
        <w:rPr>
          <w:rFonts w:ascii="Cambria" w:hAnsi="Cambria"/>
        </w:rPr>
        <w:t>,</w:t>
      </w:r>
    </w:p>
    <w:p w14:paraId="201F0AD3" w14:textId="4C0C8DB2" w:rsidR="00F4618A" w:rsidRDefault="00F4618A" w:rsidP="00F4618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BCU</w:t>
      </w:r>
      <w:r w:rsidRPr="00F4618A">
        <w:rPr>
          <w:rFonts w:ascii="Cambria" w:hAnsi="Cambria"/>
        </w:rPr>
        <w:t xml:space="preserve"> </w:t>
      </w:r>
      <w:r>
        <w:rPr>
          <w:rFonts w:ascii="Cambria" w:hAnsi="Cambria"/>
        </w:rPr>
        <w:t>z siedzibą w Buku (64-230) przy ul. Niegolewskich 11a</w:t>
      </w:r>
      <w:r w:rsidR="00701545">
        <w:rPr>
          <w:rFonts w:ascii="Cambria" w:hAnsi="Cambria"/>
        </w:rPr>
        <w:t xml:space="preserve"> oraz</w:t>
      </w:r>
    </w:p>
    <w:p w14:paraId="1792701C" w14:textId="49309C0B" w:rsidR="00701545" w:rsidRPr="00F4618A" w:rsidRDefault="00701545" w:rsidP="00F4618A">
      <w:pPr>
        <w:pStyle w:val="Akapitzlist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Związek Hodowców Koni Wielkopolskich (dalej: Związek) z siedzibą w Gnieźnie (62-200) przy ul. Kłeckoska 14.</w:t>
      </w:r>
    </w:p>
    <w:p w14:paraId="5F610481" w14:textId="77777777" w:rsidR="00EB402A" w:rsidRPr="00F4618A" w:rsidRDefault="00EB402A" w:rsidP="00F4618A">
      <w:pPr>
        <w:pStyle w:val="Akapitzlist"/>
        <w:ind w:left="0"/>
        <w:jc w:val="both"/>
        <w:rPr>
          <w:rFonts w:ascii="Cambria" w:hAnsi="Cambria"/>
        </w:rPr>
      </w:pPr>
    </w:p>
    <w:p w14:paraId="17B87DD3" w14:textId="5B3AB5AB" w:rsidR="225E5757" w:rsidRPr="00F4618A" w:rsidRDefault="225E5757" w:rsidP="00F4618A">
      <w:pPr>
        <w:pStyle w:val="Akapitzlist"/>
        <w:ind w:left="0"/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Możesz się z nami skontaktować w następujący sposób: </w:t>
      </w:r>
    </w:p>
    <w:p w14:paraId="0653C411" w14:textId="4951046C" w:rsidR="225E5757" w:rsidRPr="00F4618A" w:rsidRDefault="225E5757" w:rsidP="00F4618A">
      <w:pPr>
        <w:pStyle w:val="Akapitzlist"/>
        <w:numPr>
          <w:ilvl w:val="0"/>
          <w:numId w:val="1"/>
        </w:numPr>
        <w:ind w:left="709" w:hanging="283"/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listownie na adres: </w:t>
      </w:r>
      <w:r w:rsidR="00F4618A" w:rsidRPr="00F4618A">
        <w:rPr>
          <w:rFonts w:ascii="Cambria" w:eastAsia="Aptos Display" w:hAnsi="Cambria" w:cs="Aptos Display"/>
          <w:color w:val="000000" w:themeColor="text1"/>
        </w:rPr>
        <w:t xml:space="preserve">Branżowe Centrum Umiejętności </w:t>
      </w:r>
      <w:r w:rsidR="00F4618A">
        <w:rPr>
          <w:rFonts w:ascii="Cambria" w:eastAsia="Aptos Display" w:hAnsi="Cambria" w:cs="Aptos Display"/>
          <w:color w:val="000000" w:themeColor="text1"/>
        </w:rPr>
        <w:t xml:space="preserve">LIDER w Buku </w:t>
      </w:r>
      <w:r w:rsidR="00F4618A" w:rsidRPr="00F4618A">
        <w:rPr>
          <w:rFonts w:ascii="Cambria" w:eastAsia="Aptos Display" w:hAnsi="Cambria" w:cs="Aptos Display"/>
          <w:color w:val="000000" w:themeColor="text1"/>
        </w:rPr>
        <w:t xml:space="preserve">w dziedzinie </w:t>
      </w:r>
      <w:r w:rsidR="00F4618A">
        <w:rPr>
          <w:rFonts w:ascii="Cambria" w:eastAsia="Aptos Display" w:hAnsi="Cambria" w:cs="Aptos Display"/>
          <w:color w:val="000000" w:themeColor="text1"/>
        </w:rPr>
        <w:t xml:space="preserve">hodowli koni i jeździectwa, 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ul. </w:t>
      </w:r>
      <w:r w:rsidR="00F4618A">
        <w:rPr>
          <w:rFonts w:ascii="Cambria" w:eastAsia="Aptos Display" w:hAnsi="Cambria" w:cs="Aptos Display"/>
          <w:color w:val="000000" w:themeColor="text1"/>
        </w:rPr>
        <w:t>Niegolewskich 11a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, </w:t>
      </w:r>
      <w:r w:rsidR="00F4618A">
        <w:rPr>
          <w:rFonts w:ascii="Cambria" w:eastAsia="Aptos Display" w:hAnsi="Cambria" w:cs="Aptos Display"/>
          <w:color w:val="000000" w:themeColor="text1"/>
        </w:rPr>
        <w:t>64-320</w:t>
      </w:r>
      <w:r w:rsidRPr="00F4618A">
        <w:rPr>
          <w:rFonts w:ascii="Cambria" w:eastAsia="Aptos Display" w:hAnsi="Cambria" w:cs="Aptos Display"/>
          <w:color w:val="000000" w:themeColor="text1"/>
        </w:rPr>
        <w:t xml:space="preserve"> </w:t>
      </w:r>
      <w:r w:rsidR="00F4618A">
        <w:rPr>
          <w:rFonts w:ascii="Cambria" w:eastAsia="Aptos Display" w:hAnsi="Cambria" w:cs="Aptos Display"/>
          <w:color w:val="000000" w:themeColor="text1"/>
        </w:rPr>
        <w:t>Buk</w:t>
      </w:r>
      <w:r w:rsidRPr="00F4618A">
        <w:rPr>
          <w:rFonts w:ascii="Cambria" w:hAnsi="Cambria"/>
        </w:rPr>
        <w:t xml:space="preserve">, </w:t>
      </w:r>
    </w:p>
    <w:p w14:paraId="0AA328BC" w14:textId="1E63E1C4" w:rsidR="0060588A" w:rsidRPr="00F4618A" w:rsidRDefault="00F4618A" w:rsidP="00F4618A">
      <w:pPr>
        <w:pStyle w:val="Akapitzlist"/>
        <w:numPr>
          <w:ilvl w:val="0"/>
          <w:numId w:val="1"/>
        </w:numPr>
        <w:ind w:left="709" w:hanging="283"/>
        <w:jc w:val="both"/>
        <w:rPr>
          <w:rFonts w:ascii="Cambria" w:hAnsi="Cambria"/>
        </w:rPr>
      </w:pPr>
      <w:r>
        <w:rPr>
          <w:rFonts w:ascii="Cambria" w:hAnsi="Cambria"/>
        </w:rPr>
        <w:t>za pośrednict</w:t>
      </w:r>
      <w:r w:rsidR="00704B90">
        <w:rPr>
          <w:rFonts w:ascii="Cambria" w:hAnsi="Cambria"/>
        </w:rPr>
        <w:t>w</w:t>
      </w:r>
      <w:r>
        <w:rPr>
          <w:rFonts w:ascii="Cambria" w:hAnsi="Cambria"/>
        </w:rPr>
        <w:t>em poczty elektronicznej</w:t>
      </w:r>
      <w:r w:rsidR="225E5757" w:rsidRPr="00F4618A">
        <w:rPr>
          <w:rFonts w:ascii="Cambria" w:hAnsi="Cambria"/>
        </w:rPr>
        <w:t xml:space="preserve">: </w:t>
      </w:r>
      <w:hyperlink r:id="rId7" w:history="1">
        <w:r w:rsidRPr="00F4618A">
          <w:rPr>
            <w:rStyle w:val="Hipercze"/>
            <w:rFonts w:ascii="Cambria" w:hAnsi="Cambria"/>
            <w:color w:val="215E99" w:themeColor="text2" w:themeTint="BF"/>
          </w:rPr>
          <w:t>biuro@bcu-konie.pl</w:t>
        </w:r>
      </w:hyperlink>
      <w:r w:rsidRPr="00F4618A">
        <w:rPr>
          <w:rFonts w:ascii="Cambria" w:hAnsi="Cambria"/>
          <w:color w:val="215E99" w:themeColor="text2" w:themeTint="BF"/>
        </w:rPr>
        <w:t xml:space="preserve"> </w:t>
      </w:r>
    </w:p>
    <w:p w14:paraId="410D9D87" w14:textId="77777777" w:rsidR="009A75C5" w:rsidRPr="00F4618A" w:rsidRDefault="009A75C5" w:rsidP="00F4618A">
      <w:pPr>
        <w:pStyle w:val="Akapitzlist"/>
        <w:ind w:left="0"/>
        <w:jc w:val="both"/>
        <w:rPr>
          <w:rFonts w:ascii="Cambria" w:hAnsi="Cambria"/>
        </w:rPr>
      </w:pPr>
    </w:p>
    <w:p w14:paraId="7910D8A0" w14:textId="11FD3AE5" w:rsidR="0018738E" w:rsidRPr="00F4618A" w:rsidRDefault="0018738E" w:rsidP="00F4618A">
      <w:pPr>
        <w:pStyle w:val="Akapitzlist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Cele i podstawy prawne przetwarzania danych </w:t>
      </w:r>
    </w:p>
    <w:p w14:paraId="16536405" w14:textId="397C7A18" w:rsidR="0018738E" w:rsidRPr="00F4618A" w:rsidRDefault="00701545" w:rsidP="00F4618A">
      <w:pPr>
        <w:jc w:val="both"/>
        <w:rPr>
          <w:rFonts w:ascii="Cambria" w:hAnsi="Cambria"/>
        </w:rPr>
      </w:pPr>
      <w:r>
        <w:rPr>
          <w:rFonts w:ascii="Cambria" w:hAnsi="Cambria"/>
        </w:rPr>
        <w:t>Współa</w:t>
      </w:r>
      <w:r w:rsidR="00F4618A">
        <w:rPr>
          <w:rFonts w:ascii="Cambria" w:hAnsi="Cambria"/>
        </w:rPr>
        <w:t>dministrator</w:t>
      </w:r>
      <w:r>
        <w:rPr>
          <w:rFonts w:ascii="Cambria" w:hAnsi="Cambria"/>
        </w:rPr>
        <w:t>zy</w:t>
      </w:r>
      <w:r w:rsidR="225E5757" w:rsidRPr="00F4618A">
        <w:rPr>
          <w:rFonts w:ascii="Cambria" w:hAnsi="Cambria"/>
        </w:rPr>
        <w:t xml:space="preserve"> zbiera</w:t>
      </w:r>
      <w:r>
        <w:rPr>
          <w:rFonts w:ascii="Cambria" w:hAnsi="Cambria"/>
        </w:rPr>
        <w:t>ją</w:t>
      </w:r>
      <w:r w:rsidR="225E5757" w:rsidRPr="00F4618A">
        <w:rPr>
          <w:rFonts w:ascii="Cambria" w:hAnsi="Cambria"/>
        </w:rPr>
        <w:t xml:space="preserve"> i przetwarza</w:t>
      </w:r>
      <w:r>
        <w:rPr>
          <w:rFonts w:ascii="Cambria" w:hAnsi="Cambria"/>
        </w:rPr>
        <w:t>ją</w:t>
      </w:r>
      <w:r w:rsidR="225E5757" w:rsidRPr="00F4618A">
        <w:rPr>
          <w:rFonts w:ascii="Cambria" w:hAnsi="Cambria"/>
        </w:rPr>
        <w:t xml:space="preserve"> Twoje dane osobowe w celach: </w:t>
      </w:r>
    </w:p>
    <w:p w14:paraId="216EAB6F" w14:textId="3953A0B1" w:rsidR="00F4618A" w:rsidRDefault="225E5757" w:rsidP="00F4618A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>realizacji przedsięwzięcia</w:t>
      </w:r>
      <w:r w:rsidR="00F4618A">
        <w:rPr>
          <w:rFonts w:ascii="Cambria" w:hAnsi="Cambria"/>
        </w:rPr>
        <w:t xml:space="preserve"> pt.</w:t>
      </w:r>
      <w:r w:rsidRPr="00F4618A">
        <w:rPr>
          <w:rFonts w:ascii="Cambria" w:hAnsi="Cambria"/>
        </w:rPr>
        <w:t xml:space="preserve"> „Branżowe Centrum Umiejętności</w:t>
      </w:r>
      <w:r w:rsidR="00F4618A">
        <w:rPr>
          <w:rFonts w:ascii="Cambria" w:hAnsi="Cambria"/>
        </w:rPr>
        <w:t xml:space="preserve"> LIDER dla hodowli koni i jeździectwa</w:t>
      </w:r>
      <w:r w:rsidRPr="00F4618A">
        <w:rPr>
          <w:rFonts w:ascii="Cambria" w:hAnsi="Cambria"/>
        </w:rPr>
        <w:t>”</w:t>
      </w:r>
      <w:r w:rsidR="00F4618A">
        <w:rPr>
          <w:rFonts w:ascii="Cambria" w:hAnsi="Cambria"/>
        </w:rPr>
        <w:t xml:space="preserve"> (dalej: Przedsięwzięcie)</w:t>
      </w:r>
      <w:r w:rsidRPr="00F4618A">
        <w:rPr>
          <w:rFonts w:ascii="Cambria" w:hAnsi="Cambria"/>
        </w:rPr>
        <w:t>;</w:t>
      </w:r>
    </w:p>
    <w:p w14:paraId="3DA929B2" w14:textId="77777777" w:rsidR="00F4618A" w:rsidRPr="00F4618A" w:rsidRDefault="00F4618A" w:rsidP="00F4618A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przeprowadzenia procesu</w:t>
      </w:r>
      <w:r w:rsidR="225E5757" w:rsidRPr="00F4618A">
        <w:rPr>
          <w:rFonts w:ascii="Cambria" w:eastAsia="Aptos" w:hAnsi="Cambria"/>
        </w:rPr>
        <w:t xml:space="preserve"> rekrutacji w ramach </w:t>
      </w:r>
      <w:r>
        <w:rPr>
          <w:rFonts w:ascii="Cambria" w:eastAsia="Aptos" w:hAnsi="Cambria"/>
        </w:rPr>
        <w:t>Przedsięwzięcia</w:t>
      </w:r>
      <w:r w:rsidR="225E5757" w:rsidRPr="00F4618A">
        <w:rPr>
          <w:rFonts w:ascii="Cambria" w:eastAsia="Aptos" w:hAnsi="Cambria"/>
        </w:rPr>
        <w:t>;</w:t>
      </w:r>
    </w:p>
    <w:p w14:paraId="3A8714F4" w14:textId="31E2FDB0" w:rsidR="00D81AEF" w:rsidRDefault="00F4618A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eastAsia="Aptos" w:hAnsi="Cambria"/>
        </w:rPr>
        <w:t>przeprowadzenia s</w:t>
      </w:r>
      <w:r w:rsidR="225E5757" w:rsidRPr="00F4618A">
        <w:rPr>
          <w:rFonts w:ascii="Cambria" w:hAnsi="Cambria"/>
        </w:rPr>
        <w:t xml:space="preserve">zkoleń i egzaminów </w:t>
      </w:r>
      <w:r>
        <w:rPr>
          <w:rFonts w:ascii="Cambria" w:hAnsi="Cambria"/>
        </w:rPr>
        <w:t>b</w:t>
      </w:r>
      <w:r w:rsidR="225E5757" w:rsidRPr="00F4618A">
        <w:rPr>
          <w:rFonts w:ascii="Cambria" w:hAnsi="Cambria"/>
        </w:rPr>
        <w:t>ranżow</w:t>
      </w:r>
      <w:r>
        <w:rPr>
          <w:rFonts w:ascii="Cambria" w:hAnsi="Cambria"/>
        </w:rPr>
        <w:t>ych</w:t>
      </w:r>
      <w:r w:rsidR="225E5757" w:rsidRPr="00F4618A">
        <w:rPr>
          <w:rFonts w:ascii="Cambria" w:hAnsi="Cambria"/>
        </w:rPr>
        <w:t xml:space="preserve"> zgodnie z </w:t>
      </w:r>
      <w:r>
        <w:rPr>
          <w:rFonts w:ascii="Cambria" w:hAnsi="Cambria"/>
        </w:rPr>
        <w:t>u</w:t>
      </w:r>
      <w:r w:rsidR="225E5757" w:rsidRPr="00F4618A">
        <w:rPr>
          <w:rFonts w:ascii="Cambria" w:hAnsi="Cambria"/>
        </w:rPr>
        <w:t xml:space="preserve">stawą z dnia 14 grudnia 2016 r. – Prawo oświatowe, </w:t>
      </w:r>
      <w:r w:rsidR="00D81AEF">
        <w:rPr>
          <w:rFonts w:ascii="Cambria" w:hAnsi="Cambria"/>
        </w:rPr>
        <w:t>u</w:t>
      </w:r>
      <w:r w:rsidR="00D81AEF" w:rsidRPr="00D81AEF">
        <w:rPr>
          <w:rFonts w:ascii="Cambria" w:hAnsi="Cambria"/>
        </w:rPr>
        <w:t>staw</w:t>
      </w:r>
      <w:r w:rsidR="00D81AEF">
        <w:rPr>
          <w:rFonts w:ascii="Cambria" w:hAnsi="Cambria"/>
        </w:rPr>
        <w:t>ą</w:t>
      </w:r>
      <w:r w:rsidR="00D81AEF" w:rsidRPr="00D81AEF">
        <w:rPr>
          <w:rFonts w:ascii="Cambria" w:hAnsi="Cambria"/>
        </w:rPr>
        <w:t xml:space="preserve"> z dnia 7 września 1991 r. o systemie oświaty</w:t>
      </w:r>
      <w:r w:rsidR="00D81AEF">
        <w:rPr>
          <w:rFonts w:ascii="Cambria" w:hAnsi="Cambria"/>
        </w:rPr>
        <w:t>,</w:t>
      </w:r>
      <w:r w:rsidR="00D81AEF" w:rsidRPr="00D81AEF">
        <w:rPr>
          <w:rFonts w:ascii="Cambria" w:hAnsi="Cambria"/>
        </w:rPr>
        <w:t xml:space="preserve"> </w:t>
      </w:r>
      <w:r w:rsidR="00D81AEF">
        <w:rPr>
          <w:rFonts w:ascii="Cambria" w:hAnsi="Cambria"/>
        </w:rPr>
        <w:t>r</w:t>
      </w:r>
      <w:r w:rsidR="225E5757" w:rsidRPr="00F4618A">
        <w:rPr>
          <w:rFonts w:ascii="Cambria" w:hAnsi="Cambria"/>
        </w:rPr>
        <w:t>ozporządzeni</w:t>
      </w:r>
      <w:r w:rsidR="00D81AEF">
        <w:rPr>
          <w:rFonts w:ascii="Cambria" w:hAnsi="Cambria"/>
        </w:rPr>
        <w:t>em</w:t>
      </w:r>
      <w:r w:rsidR="004F3D65">
        <w:rPr>
          <w:rFonts w:ascii="Cambria" w:hAnsi="Cambria"/>
        </w:rPr>
        <w:t xml:space="preserve"> </w:t>
      </w:r>
      <w:r w:rsidR="225E5757" w:rsidRPr="00F4618A">
        <w:rPr>
          <w:rFonts w:ascii="Cambria" w:hAnsi="Cambria"/>
        </w:rPr>
        <w:t>Ministra Edukacji Narodowej z dnia 13 marca 2017 r. w sprawie klasyfikacji</w:t>
      </w:r>
      <w:r w:rsidR="004F3D65">
        <w:rPr>
          <w:rFonts w:ascii="Cambria" w:hAnsi="Cambria"/>
        </w:rPr>
        <w:t xml:space="preserve"> </w:t>
      </w:r>
      <w:r w:rsidR="225E5757" w:rsidRPr="00F4618A">
        <w:rPr>
          <w:rFonts w:ascii="Cambria" w:hAnsi="Cambria"/>
        </w:rPr>
        <w:t xml:space="preserve">zawodów szkolnictwa zawodowego, </w:t>
      </w:r>
      <w:r w:rsidR="00D81AEF">
        <w:rPr>
          <w:rFonts w:ascii="Cambria" w:hAnsi="Cambria"/>
        </w:rPr>
        <w:t>r</w:t>
      </w:r>
      <w:r w:rsidR="00D81AEF" w:rsidRPr="00D81AEF">
        <w:rPr>
          <w:rFonts w:ascii="Cambria" w:hAnsi="Cambria"/>
        </w:rPr>
        <w:t>ozporządzenie</w:t>
      </w:r>
      <w:r w:rsidR="00D81AEF">
        <w:rPr>
          <w:rFonts w:ascii="Cambria" w:hAnsi="Cambria"/>
        </w:rPr>
        <w:t>m</w:t>
      </w:r>
      <w:r w:rsidR="00D81AEF" w:rsidRPr="00D81AEF">
        <w:rPr>
          <w:rFonts w:ascii="Cambria" w:hAnsi="Cambria"/>
        </w:rPr>
        <w:t xml:space="preserve"> Ministra Edukacji i Nauki z dnia 6 października 2023 r. w sprawie kształcenia ustawicznego w formach pozaszkolnych</w:t>
      </w:r>
      <w:r w:rsidR="225E5757" w:rsidRPr="00F4618A">
        <w:rPr>
          <w:rFonts w:ascii="Cambria" w:hAnsi="Cambria"/>
        </w:rPr>
        <w:t>;</w:t>
      </w:r>
    </w:p>
    <w:p w14:paraId="2F781D8E" w14:textId="5C6B6827" w:rsidR="00D81AEF" w:rsidRDefault="225E5757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D81AEF">
        <w:rPr>
          <w:rFonts w:ascii="Cambria" w:hAnsi="Cambria"/>
        </w:rPr>
        <w:t>archiwizacyjnych zgodnie z przepisami o archiwach państwowych oraz zgodnie</w:t>
      </w:r>
      <w:r w:rsidR="004F3D6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>z przepisami o informatyzacji działalności podmiotów realizujących zadania</w:t>
      </w:r>
      <w:r w:rsidR="004F3D6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>publiczne;</w:t>
      </w:r>
    </w:p>
    <w:p w14:paraId="4BDDBBC7" w14:textId="0C46BE07" w:rsidR="00D81AEF" w:rsidRDefault="0018738E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D81AEF">
        <w:rPr>
          <w:rFonts w:ascii="Cambria" w:hAnsi="Cambria"/>
        </w:rPr>
        <w:t xml:space="preserve">realizacji </w:t>
      </w:r>
      <w:r w:rsidR="00D81AEF">
        <w:rPr>
          <w:rFonts w:ascii="Cambria" w:hAnsi="Cambria"/>
        </w:rPr>
        <w:t xml:space="preserve">zadań </w:t>
      </w:r>
      <w:r w:rsidRPr="00D81AEF">
        <w:rPr>
          <w:rFonts w:ascii="Cambria" w:hAnsi="Cambria"/>
        </w:rPr>
        <w:t>statutowych</w:t>
      </w:r>
      <w:r w:rsidR="00D81AEF">
        <w:rPr>
          <w:rFonts w:ascii="Cambria" w:hAnsi="Cambria"/>
        </w:rPr>
        <w:t xml:space="preserve"> BCU</w:t>
      </w:r>
      <w:r w:rsidRPr="00D81AEF">
        <w:rPr>
          <w:rFonts w:ascii="Cambria" w:hAnsi="Cambria"/>
        </w:rPr>
        <w:t xml:space="preserve">, </w:t>
      </w:r>
      <w:r w:rsidR="00D81AEF">
        <w:rPr>
          <w:rFonts w:ascii="Cambria" w:hAnsi="Cambria"/>
        </w:rPr>
        <w:t>w tym</w:t>
      </w:r>
      <w:r w:rsidRPr="00D81AEF">
        <w:rPr>
          <w:rFonts w:ascii="Cambria" w:hAnsi="Cambria"/>
        </w:rPr>
        <w:t xml:space="preserve"> dydaktycznych, opiekuńczych i wychowawczych</w:t>
      </w:r>
      <w:r w:rsidR="00D81AEF">
        <w:rPr>
          <w:rFonts w:ascii="Cambria" w:hAnsi="Cambria"/>
        </w:rPr>
        <w:t>;</w:t>
      </w:r>
    </w:p>
    <w:p w14:paraId="4FF3C1CC" w14:textId="7F677BF8" w:rsidR="0018738E" w:rsidRPr="00D81AEF" w:rsidRDefault="225E5757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D81AEF">
        <w:rPr>
          <w:rFonts w:ascii="Cambria" w:hAnsi="Cambria"/>
        </w:rPr>
        <w:t xml:space="preserve">zapewnienia bezpieczeństwa </w:t>
      </w:r>
      <w:r w:rsidR="00D81AEF">
        <w:rPr>
          <w:rFonts w:ascii="Cambria" w:hAnsi="Cambria"/>
        </w:rPr>
        <w:t>u</w:t>
      </w:r>
      <w:r w:rsidRPr="00D81AEF">
        <w:rPr>
          <w:rFonts w:ascii="Cambria" w:hAnsi="Cambria"/>
        </w:rPr>
        <w:t xml:space="preserve">czestników </w:t>
      </w:r>
      <w:r w:rsidR="00D81AEF">
        <w:rPr>
          <w:rFonts w:ascii="Cambria" w:hAnsi="Cambria"/>
        </w:rPr>
        <w:t xml:space="preserve">szkoleń </w:t>
      </w:r>
      <w:r w:rsidRPr="00D81AEF">
        <w:rPr>
          <w:rFonts w:ascii="Cambria" w:hAnsi="Cambria"/>
        </w:rPr>
        <w:t>oraz dla ochrony mienia i zachowania</w:t>
      </w:r>
      <w:r w:rsidR="004F3D6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 xml:space="preserve">w tajemnicy informacji, których ujawnienie mogłoby narazić </w:t>
      </w:r>
      <w:r w:rsidR="00701545">
        <w:rPr>
          <w:rFonts w:ascii="Cambria" w:hAnsi="Cambria"/>
        </w:rPr>
        <w:t>Współa</w:t>
      </w:r>
      <w:r w:rsidR="00D81AEF">
        <w:rPr>
          <w:rFonts w:ascii="Cambria" w:hAnsi="Cambria"/>
        </w:rPr>
        <w:t>dministrator</w:t>
      </w:r>
      <w:r w:rsidR="00701545">
        <w:rPr>
          <w:rFonts w:ascii="Cambria" w:hAnsi="Cambria"/>
        </w:rPr>
        <w:t>ów</w:t>
      </w:r>
      <w:r w:rsidRPr="00D81AEF">
        <w:rPr>
          <w:rFonts w:ascii="Cambria" w:hAnsi="Cambria"/>
        </w:rPr>
        <w:t xml:space="preserve"> na szkodę, poprzez zastosowanie środków technicznych umożliwiających</w:t>
      </w:r>
      <w:r w:rsidR="004F3D6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>rejestrację obrazu (monitoring wizyjny) – zgodnie z art. 108a Ustawy z dnia 14</w:t>
      </w:r>
      <w:r w:rsidR="004F3D6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>grudnia 2016 r. prawo</w:t>
      </w:r>
      <w:r w:rsidR="00701545">
        <w:rPr>
          <w:rFonts w:ascii="Cambria" w:hAnsi="Cambria"/>
        </w:rPr>
        <w:t xml:space="preserve"> </w:t>
      </w:r>
      <w:r w:rsidRPr="00D81AEF">
        <w:rPr>
          <w:rFonts w:ascii="Cambria" w:hAnsi="Cambria"/>
        </w:rPr>
        <w:t>oświatowe; </w:t>
      </w:r>
    </w:p>
    <w:p w14:paraId="64212240" w14:textId="0D722806" w:rsidR="003F331E" w:rsidRPr="00F4618A" w:rsidRDefault="225E5757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lastRenderedPageBreak/>
        <w:t>audytu i kontroli prowadzonych przez instytucje UE Rozporządzenie 2021/241</w:t>
      </w:r>
      <w:r w:rsidR="004F3D65">
        <w:rPr>
          <w:rFonts w:ascii="Cambria" w:hAnsi="Cambria"/>
        </w:rPr>
        <w:t xml:space="preserve"> </w:t>
      </w:r>
      <w:r w:rsidRPr="00F4618A">
        <w:rPr>
          <w:rFonts w:ascii="Cambria" w:hAnsi="Cambria"/>
        </w:rPr>
        <w:t>ustanawiające Instrument na rzecz Odbudowy i Zwiększania Odporności z dnia 18.02.2021 r.,</w:t>
      </w:r>
    </w:p>
    <w:p w14:paraId="555E91A4" w14:textId="6F761DFB" w:rsidR="0018738E" w:rsidRPr="00F4618A" w:rsidRDefault="0018738E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>realizacji zawartych umów</w:t>
      </w:r>
      <w:r w:rsidR="00D81AEF">
        <w:rPr>
          <w:rFonts w:ascii="Cambria" w:hAnsi="Cambria"/>
        </w:rPr>
        <w:t>,</w:t>
      </w:r>
      <w:r w:rsidRPr="00F4618A">
        <w:rPr>
          <w:rFonts w:ascii="Cambria" w:hAnsi="Cambria"/>
        </w:rPr>
        <w:t xml:space="preserve"> zgodnie z art. 6 </w:t>
      </w:r>
      <w:r w:rsidR="00EE7373" w:rsidRPr="00F4618A">
        <w:rPr>
          <w:rFonts w:ascii="Cambria" w:hAnsi="Cambria"/>
        </w:rPr>
        <w:t>ust. 1 lit</w:t>
      </w:r>
      <w:r w:rsidR="001E28A9" w:rsidRPr="00F4618A">
        <w:rPr>
          <w:rFonts w:ascii="Cambria" w:hAnsi="Cambria"/>
        </w:rPr>
        <w:t>.</w:t>
      </w:r>
      <w:r w:rsidRPr="00F4618A">
        <w:rPr>
          <w:rFonts w:ascii="Cambria" w:hAnsi="Cambria"/>
        </w:rPr>
        <w:t>. b) RODO;</w:t>
      </w:r>
    </w:p>
    <w:p w14:paraId="544046A4" w14:textId="4A8F0537" w:rsidR="00187820" w:rsidRPr="00F4618A" w:rsidRDefault="00187820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realizacji obowiązków prawnych nałożonych na </w:t>
      </w:r>
      <w:r w:rsidR="00701545">
        <w:rPr>
          <w:rFonts w:ascii="Cambria" w:hAnsi="Cambria"/>
        </w:rPr>
        <w:t>Współa</w:t>
      </w:r>
      <w:r w:rsidR="00D81AEF">
        <w:rPr>
          <w:rFonts w:ascii="Cambria" w:hAnsi="Cambria"/>
        </w:rPr>
        <w:t>dministrator</w:t>
      </w:r>
      <w:r w:rsidR="00701545">
        <w:rPr>
          <w:rFonts w:ascii="Cambria" w:hAnsi="Cambria"/>
        </w:rPr>
        <w:t>ów</w:t>
      </w:r>
      <w:r w:rsidRPr="00F4618A">
        <w:rPr>
          <w:rFonts w:ascii="Cambria" w:hAnsi="Cambria"/>
        </w:rPr>
        <w:t>, zgodnie z art. 6 ust. 1 lit c</w:t>
      </w:r>
      <w:r w:rsidR="00E26AA7" w:rsidRPr="00F4618A">
        <w:rPr>
          <w:rFonts w:ascii="Cambria" w:hAnsi="Cambria"/>
        </w:rPr>
        <w:t>)</w:t>
      </w:r>
      <w:r w:rsidRPr="00F4618A">
        <w:rPr>
          <w:rFonts w:ascii="Cambria" w:hAnsi="Cambria"/>
        </w:rPr>
        <w:t xml:space="preserve"> RODO;</w:t>
      </w:r>
    </w:p>
    <w:p w14:paraId="1E074331" w14:textId="5497771F" w:rsidR="005E47A9" w:rsidRPr="00D81AEF" w:rsidRDefault="00322684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umożliwienia </w:t>
      </w:r>
      <w:r w:rsidR="00A655BF" w:rsidRPr="00F4618A">
        <w:rPr>
          <w:rFonts w:ascii="Cambria" w:hAnsi="Cambria"/>
        </w:rPr>
        <w:t xml:space="preserve">dostosowania szkoleń do </w:t>
      </w:r>
      <w:r w:rsidR="00A655BF" w:rsidRPr="00D81AEF">
        <w:rPr>
          <w:rFonts w:ascii="Cambria" w:hAnsi="Cambria"/>
        </w:rPr>
        <w:t>specjalnych potrzeb</w:t>
      </w:r>
      <w:r w:rsidR="0095772E" w:rsidRPr="00D81AEF">
        <w:rPr>
          <w:rFonts w:ascii="Cambria" w:hAnsi="Cambria"/>
        </w:rPr>
        <w:t xml:space="preserve"> oraz zapewnienia </w:t>
      </w:r>
      <w:r w:rsidR="00A655BF" w:rsidRPr="00D81AEF">
        <w:rPr>
          <w:rFonts w:ascii="Cambria" w:hAnsi="Cambria"/>
        </w:rPr>
        <w:t>ułatwień</w:t>
      </w:r>
      <w:r w:rsidR="0095772E" w:rsidRPr="00D81AEF">
        <w:rPr>
          <w:rFonts w:ascii="Cambria" w:hAnsi="Cambria"/>
        </w:rPr>
        <w:t xml:space="preserve"> przy </w:t>
      </w:r>
      <w:r w:rsidR="00A655BF" w:rsidRPr="00D81AEF">
        <w:rPr>
          <w:rFonts w:ascii="Cambria" w:hAnsi="Cambria"/>
        </w:rPr>
        <w:t>uczestnictw</w:t>
      </w:r>
      <w:r w:rsidR="0095772E" w:rsidRPr="00D81AEF">
        <w:rPr>
          <w:rFonts w:ascii="Cambria" w:hAnsi="Cambria"/>
        </w:rPr>
        <w:t>ie</w:t>
      </w:r>
      <w:r w:rsidR="002743E3" w:rsidRPr="00D81AEF">
        <w:rPr>
          <w:rFonts w:ascii="Cambria" w:hAnsi="Cambria"/>
        </w:rPr>
        <w:t xml:space="preserve"> osób z niepełnosprawnościami</w:t>
      </w:r>
      <w:r w:rsidR="00A655BF" w:rsidRPr="00D81AEF">
        <w:rPr>
          <w:rFonts w:ascii="Cambria" w:hAnsi="Cambria"/>
        </w:rPr>
        <w:t xml:space="preserve"> w szkoleniu</w:t>
      </w:r>
      <w:r w:rsidR="00744CDC" w:rsidRPr="00D81AEF">
        <w:rPr>
          <w:rFonts w:ascii="Cambria" w:hAnsi="Cambria"/>
        </w:rPr>
        <w:t xml:space="preserve"> w związku z</w:t>
      </w:r>
      <w:r w:rsidR="00917A78" w:rsidRPr="00D81AEF">
        <w:rPr>
          <w:rFonts w:ascii="Cambria" w:hAnsi="Cambria"/>
        </w:rPr>
        <w:t xml:space="preserve"> wyraźn</w:t>
      </w:r>
      <w:r w:rsidR="00744CDC" w:rsidRPr="00D81AEF">
        <w:rPr>
          <w:rFonts w:ascii="Cambria" w:hAnsi="Cambria"/>
        </w:rPr>
        <w:t>ą</w:t>
      </w:r>
      <w:r w:rsidR="00917A78" w:rsidRPr="00D81AEF">
        <w:rPr>
          <w:rFonts w:ascii="Cambria" w:hAnsi="Cambria"/>
        </w:rPr>
        <w:t xml:space="preserve"> zgod</w:t>
      </w:r>
      <w:r w:rsidR="009D41B0" w:rsidRPr="00D81AEF">
        <w:rPr>
          <w:rFonts w:ascii="Cambria" w:hAnsi="Cambria"/>
        </w:rPr>
        <w:t>ą</w:t>
      </w:r>
      <w:r w:rsidR="00917A78" w:rsidRPr="00D81AEF">
        <w:rPr>
          <w:rFonts w:ascii="Cambria" w:hAnsi="Cambria"/>
        </w:rPr>
        <w:t xml:space="preserve"> osoby, której dane dotyczą </w:t>
      </w:r>
      <w:r w:rsidR="001E22C8" w:rsidRPr="00D81AEF">
        <w:rPr>
          <w:rFonts w:ascii="Cambria" w:hAnsi="Cambria"/>
        </w:rPr>
        <w:t xml:space="preserve">na przetwarzanie danych osobowych szczególnej kategorii w postaci danych dotyczących zdrowia </w:t>
      </w:r>
      <w:r w:rsidR="002576C8" w:rsidRPr="00D81AEF">
        <w:rPr>
          <w:rFonts w:ascii="Cambria" w:hAnsi="Cambria"/>
        </w:rPr>
        <w:t>(art. 9 ust. 2 lit a RODO</w:t>
      </w:r>
      <w:r w:rsidR="00802AD6" w:rsidRPr="00D81AEF">
        <w:rPr>
          <w:rFonts w:ascii="Cambria" w:hAnsi="Cambria"/>
        </w:rPr>
        <w:t>)</w:t>
      </w:r>
      <w:r w:rsidR="005013D9" w:rsidRPr="00D81AEF">
        <w:rPr>
          <w:rFonts w:ascii="Cambria" w:hAnsi="Cambria"/>
        </w:rPr>
        <w:t>;</w:t>
      </w:r>
    </w:p>
    <w:p w14:paraId="234CC85C" w14:textId="594BBD36" w:rsidR="00D81AEF" w:rsidRDefault="00CB2C26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przekazywania informacji związanej z prowadzoną działalnością edukacyjną w ramach </w:t>
      </w:r>
      <w:r w:rsidR="00D81AEF">
        <w:rPr>
          <w:rFonts w:ascii="Cambria" w:hAnsi="Cambria"/>
        </w:rPr>
        <w:t xml:space="preserve">Przedsięwzięcia </w:t>
      </w:r>
      <w:r w:rsidRPr="00F4618A">
        <w:rPr>
          <w:rFonts w:ascii="Cambria" w:hAnsi="Cambria"/>
        </w:rPr>
        <w:t>na podstawie</w:t>
      </w:r>
      <w:r w:rsidR="004F3D65">
        <w:rPr>
          <w:rFonts w:ascii="Cambria" w:hAnsi="Cambria"/>
        </w:rPr>
        <w:t xml:space="preserve"> </w:t>
      </w:r>
      <w:r w:rsidRPr="00F4618A">
        <w:rPr>
          <w:rFonts w:ascii="Cambria" w:hAnsi="Cambria"/>
        </w:rPr>
        <w:t xml:space="preserve">uzasadnionego interesu </w:t>
      </w:r>
      <w:r w:rsidR="00701545">
        <w:rPr>
          <w:rFonts w:ascii="Cambria" w:hAnsi="Cambria"/>
        </w:rPr>
        <w:t>Współadministratorów</w:t>
      </w:r>
      <w:r w:rsidRPr="00F4618A">
        <w:rPr>
          <w:rFonts w:ascii="Cambria" w:hAnsi="Cambria"/>
        </w:rPr>
        <w:t xml:space="preserve"> zgodnie z art. 6 ust. 1 lit . f) RODO</w:t>
      </w:r>
      <w:r w:rsidR="00D81AEF">
        <w:rPr>
          <w:rFonts w:ascii="Cambria" w:hAnsi="Cambria"/>
        </w:rPr>
        <w:t>;</w:t>
      </w:r>
    </w:p>
    <w:p w14:paraId="5918D2E5" w14:textId="4F6102FE" w:rsidR="00F70564" w:rsidRPr="00F4618A" w:rsidRDefault="00494233" w:rsidP="00D81AEF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rozpowszechniania wizerunku </w:t>
      </w:r>
      <w:r w:rsidR="00E15AD0" w:rsidRPr="00F4618A">
        <w:rPr>
          <w:rFonts w:ascii="Cambria" w:hAnsi="Cambria"/>
        </w:rPr>
        <w:t xml:space="preserve">na stronie internetowej oraz profilach w mediach społecznościowych </w:t>
      </w:r>
      <w:r w:rsidR="00D81AEF">
        <w:rPr>
          <w:rFonts w:ascii="Cambria" w:hAnsi="Cambria"/>
        </w:rPr>
        <w:t>BCU</w:t>
      </w:r>
      <w:r w:rsidR="00701545">
        <w:rPr>
          <w:rFonts w:ascii="Cambria" w:hAnsi="Cambria"/>
        </w:rPr>
        <w:t xml:space="preserve"> oraz Związku</w:t>
      </w:r>
      <w:r w:rsidR="00E15AD0" w:rsidRPr="00F4618A">
        <w:rPr>
          <w:rFonts w:ascii="Cambria" w:hAnsi="Cambria"/>
        </w:rPr>
        <w:t xml:space="preserve"> w celach promocyjnych, reklamowych oraz edukacyjnych </w:t>
      </w:r>
      <w:r w:rsidR="009F6208" w:rsidRPr="00F4618A">
        <w:rPr>
          <w:rFonts w:ascii="Cambria" w:hAnsi="Cambria"/>
        </w:rPr>
        <w:t xml:space="preserve">na podstawie </w:t>
      </w:r>
      <w:r w:rsidR="00581ECF" w:rsidRPr="00F4618A">
        <w:rPr>
          <w:rFonts w:ascii="Cambria" w:hAnsi="Cambria"/>
        </w:rPr>
        <w:t xml:space="preserve">uzasadnionego interesu </w:t>
      </w:r>
      <w:r w:rsidR="00701545">
        <w:rPr>
          <w:rFonts w:ascii="Cambria" w:hAnsi="Cambria"/>
        </w:rPr>
        <w:t>Współadministratorów</w:t>
      </w:r>
      <w:r w:rsidR="00581ECF" w:rsidRPr="00F4618A">
        <w:rPr>
          <w:rFonts w:ascii="Cambria" w:hAnsi="Cambria"/>
        </w:rPr>
        <w:t xml:space="preserve"> zgodnie z art. 6 ust. 1 lit. f) RODO w związku z udzieloną zgodą na rozpowszechnianie wizerunku,</w:t>
      </w:r>
    </w:p>
    <w:p w14:paraId="0C5E75FD" w14:textId="0EC6AEEE" w:rsidR="0018738E" w:rsidRPr="00F4618A" w:rsidRDefault="225E5757" w:rsidP="00F4618A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 </w:t>
      </w:r>
    </w:p>
    <w:p w14:paraId="1EE117DF" w14:textId="77777777" w:rsidR="0018738E" w:rsidRPr="00F4618A" w:rsidRDefault="0018738E" w:rsidP="00F4618A">
      <w:pPr>
        <w:numPr>
          <w:ilvl w:val="0"/>
          <w:numId w:val="5"/>
        </w:numPr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Okres przechowywania danych </w:t>
      </w:r>
    </w:p>
    <w:p w14:paraId="3C5D78E3" w14:textId="7E7FD794" w:rsidR="0018738E" w:rsidRPr="00F4618A" w:rsidRDefault="00701545" w:rsidP="00F4618A">
      <w:pPr>
        <w:jc w:val="both"/>
        <w:rPr>
          <w:rFonts w:ascii="Cambria" w:hAnsi="Cambria"/>
        </w:rPr>
      </w:pPr>
      <w:r>
        <w:rPr>
          <w:rFonts w:ascii="Cambria" w:hAnsi="Cambria"/>
        </w:rPr>
        <w:t>Ww. okres r</w:t>
      </w:r>
      <w:r w:rsidR="225E5757" w:rsidRPr="00F4618A">
        <w:rPr>
          <w:rFonts w:ascii="Cambria" w:hAnsi="Cambria"/>
        </w:rPr>
        <w:t>eguluje</w:t>
      </w:r>
      <w:r>
        <w:rPr>
          <w:rFonts w:ascii="Cambria" w:hAnsi="Cambria"/>
        </w:rPr>
        <w:t xml:space="preserve"> r</w:t>
      </w:r>
      <w:r w:rsidR="225E5757" w:rsidRPr="00F4618A">
        <w:rPr>
          <w:rFonts w:ascii="Cambria" w:hAnsi="Cambria"/>
        </w:rPr>
        <w:t>ozporządzenie Parlamentu Europejskiego i Rady 2024/2509 z dnia 23 września</w:t>
      </w:r>
      <w:r>
        <w:rPr>
          <w:rFonts w:ascii="Cambria" w:hAnsi="Cambria"/>
        </w:rPr>
        <w:t xml:space="preserve"> </w:t>
      </w:r>
      <w:r w:rsidR="225E5757" w:rsidRPr="00F4618A">
        <w:rPr>
          <w:rFonts w:ascii="Cambria" w:hAnsi="Cambria"/>
        </w:rPr>
        <w:t>2024 r. w sprawie zasad finansowych mających zastosowanie do budżetu ogólnego Unii oraz z zapisami Jednolitego Rzeczowego Wykazu Akt dotyczącego dokumentacji</w:t>
      </w:r>
      <w:r w:rsidR="004F3D65">
        <w:rPr>
          <w:rFonts w:ascii="Cambria" w:hAnsi="Cambria"/>
        </w:rPr>
        <w:t xml:space="preserve"> </w:t>
      </w:r>
      <w:r w:rsidR="225E5757" w:rsidRPr="00F4618A">
        <w:rPr>
          <w:rFonts w:ascii="Cambria" w:hAnsi="Cambria"/>
        </w:rPr>
        <w:t>projektów współfinansowanych ze środków zewnętrznych w tym UE.</w:t>
      </w:r>
    </w:p>
    <w:p w14:paraId="68F3831D" w14:textId="77777777" w:rsidR="0018738E" w:rsidRPr="00F4618A" w:rsidRDefault="0018738E" w:rsidP="00F4618A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Dane osobowe będą przetwarzane przez okres wskazany:</w:t>
      </w:r>
    </w:p>
    <w:p w14:paraId="5BE598FE" w14:textId="2A8C481B" w:rsidR="00701545" w:rsidRDefault="225E5757" w:rsidP="00701545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701545">
        <w:rPr>
          <w:rFonts w:ascii="Cambria" w:hAnsi="Cambria"/>
        </w:rPr>
        <w:t>przepisami związanymi z wypełnianiem obowiązk</w:t>
      </w:r>
      <w:r w:rsidR="00DE30A9" w:rsidRPr="00701545">
        <w:rPr>
          <w:rFonts w:ascii="Cambria" w:hAnsi="Cambria"/>
        </w:rPr>
        <w:t>ów</w:t>
      </w:r>
      <w:r w:rsidRPr="00701545">
        <w:rPr>
          <w:rFonts w:ascii="Cambria" w:hAnsi="Cambria"/>
        </w:rPr>
        <w:t xml:space="preserve"> prawn</w:t>
      </w:r>
      <w:r w:rsidR="00DE30A9" w:rsidRPr="00701545">
        <w:rPr>
          <w:rFonts w:ascii="Cambria" w:hAnsi="Cambria"/>
        </w:rPr>
        <w:t>ych</w:t>
      </w:r>
      <w:r w:rsidRPr="00701545">
        <w:rPr>
          <w:rFonts w:ascii="Cambria" w:hAnsi="Cambria"/>
        </w:rPr>
        <w:t xml:space="preserve"> ciążąc</w:t>
      </w:r>
      <w:r w:rsidR="00DE30A9" w:rsidRPr="00701545">
        <w:rPr>
          <w:rFonts w:ascii="Cambria" w:hAnsi="Cambria"/>
        </w:rPr>
        <w:t>ych</w:t>
      </w:r>
      <w:r w:rsidR="00701545">
        <w:rPr>
          <w:rFonts w:ascii="Cambria" w:hAnsi="Cambria"/>
        </w:rPr>
        <w:t xml:space="preserve"> </w:t>
      </w:r>
      <w:r w:rsidRPr="00701545">
        <w:rPr>
          <w:rFonts w:ascii="Cambria" w:hAnsi="Cambria"/>
        </w:rPr>
        <w:t xml:space="preserve">na </w:t>
      </w:r>
      <w:r w:rsidR="0099256A" w:rsidRPr="00701545">
        <w:rPr>
          <w:rFonts w:ascii="Cambria" w:hAnsi="Cambria"/>
        </w:rPr>
        <w:t>Współa</w:t>
      </w:r>
      <w:r w:rsidRPr="00701545">
        <w:rPr>
          <w:rFonts w:ascii="Cambria" w:hAnsi="Cambria"/>
        </w:rPr>
        <w:t>dministrator</w:t>
      </w:r>
      <w:r w:rsidR="00DE30A9" w:rsidRPr="00701545">
        <w:rPr>
          <w:rFonts w:ascii="Cambria" w:hAnsi="Cambria"/>
        </w:rPr>
        <w:t>ach</w:t>
      </w:r>
      <w:r w:rsidRPr="00701545">
        <w:rPr>
          <w:rFonts w:ascii="Cambria" w:hAnsi="Cambria"/>
        </w:rPr>
        <w:t>,</w:t>
      </w:r>
    </w:p>
    <w:p w14:paraId="0F3FF244" w14:textId="16DED6E0" w:rsidR="00701545" w:rsidRDefault="225E5757" w:rsidP="00701545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701545">
        <w:rPr>
          <w:rFonts w:ascii="Cambria" w:hAnsi="Cambria"/>
        </w:rPr>
        <w:t>przepisami UE, takimi jak dyrektywy i rozporządz</w:t>
      </w:r>
      <w:r w:rsidR="00701545">
        <w:rPr>
          <w:rFonts w:ascii="Cambria" w:hAnsi="Cambria"/>
        </w:rPr>
        <w:t>enia,</w:t>
      </w:r>
      <w:r w:rsidRPr="00701545">
        <w:rPr>
          <w:rFonts w:ascii="Cambria" w:hAnsi="Cambria"/>
        </w:rPr>
        <w:t xml:space="preserve"> określające zakres, audyt</w:t>
      </w:r>
      <w:r w:rsidR="00701545">
        <w:rPr>
          <w:rFonts w:ascii="Cambria" w:hAnsi="Cambria"/>
        </w:rPr>
        <w:t xml:space="preserve"> </w:t>
      </w:r>
      <w:r w:rsidRPr="00701545">
        <w:rPr>
          <w:rFonts w:ascii="Cambria" w:hAnsi="Cambria"/>
        </w:rPr>
        <w:t xml:space="preserve">i kontrolę realizowanych projektów przez okres </w:t>
      </w:r>
      <w:r w:rsidR="001F1A7D">
        <w:rPr>
          <w:rFonts w:ascii="Cambria" w:hAnsi="Cambria"/>
        </w:rPr>
        <w:t>5</w:t>
      </w:r>
      <w:r w:rsidRPr="00701545">
        <w:rPr>
          <w:rFonts w:ascii="Cambria" w:hAnsi="Cambria"/>
        </w:rPr>
        <w:t xml:space="preserve"> lat od </w:t>
      </w:r>
      <w:r w:rsidR="001F1A7D">
        <w:rPr>
          <w:rFonts w:ascii="Cambria" w:hAnsi="Cambria"/>
        </w:rPr>
        <w:t>daty wypłaty salda przez Komisję Europejską na rzecz Państwa Członkowskiego w ramach Kranowego Planu Odbudowy i Zwiększania Odporności, tj. nie dłużej niż do końca 2031 r.</w:t>
      </w:r>
      <w:r w:rsidRPr="00701545">
        <w:rPr>
          <w:rFonts w:ascii="Cambria" w:hAnsi="Cambria"/>
        </w:rPr>
        <w:t>,</w:t>
      </w:r>
    </w:p>
    <w:p w14:paraId="768446C3" w14:textId="2C540DBE" w:rsidR="00701545" w:rsidRDefault="006B77EA" w:rsidP="00701545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701545">
        <w:rPr>
          <w:rFonts w:ascii="Cambria" w:hAnsi="Cambria"/>
        </w:rPr>
        <w:t>w przypadku danych dotyczących zdrowia (</w:t>
      </w:r>
      <w:r w:rsidR="001A0127" w:rsidRPr="00701545">
        <w:rPr>
          <w:rFonts w:ascii="Cambria" w:hAnsi="Cambria"/>
        </w:rPr>
        <w:t>w postaci informacji o niepełnosprawności uczestnika)</w:t>
      </w:r>
      <w:r w:rsidR="00701545">
        <w:rPr>
          <w:rFonts w:ascii="Cambria" w:hAnsi="Cambria"/>
        </w:rPr>
        <w:t xml:space="preserve"> -</w:t>
      </w:r>
      <w:r w:rsidR="001A0127" w:rsidRPr="00701545">
        <w:rPr>
          <w:rFonts w:ascii="Cambria" w:hAnsi="Cambria"/>
        </w:rPr>
        <w:t xml:space="preserve"> do momentu wycofania zgody przez osobę, której dane dotyczą lub do momentu </w:t>
      </w:r>
      <w:r w:rsidR="00701545">
        <w:rPr>
          <w:rFonts w:ascii="Cambria" w:hAnsi="Cambria"/>
        </w:rPr>
        <w:t xml:space="preserve">zakończenia </w:t>
      </w:r>
      <w:r w:rsidR="001A0127" w:rsidRPr="00701545">
        <w:rPr>
          <w:rFonts w:ascii="Cambria" w:hAnsi="Cambria"/>
        </w:rPr>
        <w:t>realizacji szkole</w:t>
      </w:r>
      <w:r w:rsidR="005522D5" w:rsidRPr="00701545">
        <w:rPr>
          <w:rFonts w:ascii="Cambria" w:hAnsi="Cambria"/>
        </w:rPr>
        <w:t>nia</w:t>
      </w:r>
      <w:r w:rsidR="00701545">
        <w:rPr>
          <w:rFonts w:ascii="Cambria" w:hAnsi="Cambria"/>
        </w:rPr>
        <w:t xml:space="preserve"> i przeprowadzenia egzaminu branżowego</w:t>
      </w:r>
      <w:r w:rsidR="00802AD6" w:rsidRPr="00701545">
        <w:rPr>
          <w:rFonts w:ascii="Cambria" w:hAnsi="Cambria"/>
        </w:rPr>
        <w:t xml:space="preserve">. Wycofanie zgody przez osobę, której dane dotyczą </w:t>
      </w:r>
      <w:r w:rsidR="009339DC" w:rsidRPr="00701545">
        <w:rPr>
          <w:rFonts w:ascii="Cambria" w:hAnsi="Cambria"/>
        </w:rPr>
        <w:t>uniemożliwi</w:t>
      </w:r>
      <w:r w:rsidR="00AE1113" w:rsidRPr="00701545">
        <w:rPr>
          <w:rFonts w:ascii="Cambria" w:hAnsi="Cambria"/>
        </w:rPr>
        <w:t xml:space="preserve"> dalsze</w:t>
      </w:r>
      <w:r w:rsidR="009339DC" w:rsidRPr="00701545">
        <w:rPr>
          <w:rFonts w:ascii="Cambria" w:hAnsi="Cambria"/>
        </w:rPr>
        <w:t xml:space="preserve"> dostosowanie </w:t>
      </w:r>
      <w:r w:rsidR="00701545" w:rsidRPr="00701545">
        <w:rPr>
          <w:rFonts w:ascii="Cambria" w:hAnsi="Cambria"/>
        </w:rPr>
        <w:t xml:space="preserve">i </w:t>
      </w:r>
      <w:r w:rsidR="00701545" w:rsidRPr="00701545">
        <w:rPr>
          <w:rFonts w:ascii="Cambria" w:eastAsia="Aptos" w:hAnsi="Cambria" w:cs="Aptos"/>
        </w:rPr>
        <w:t xml:space="preserve">zapewnianie ułatwień przy uczestnictwie </w:t>
      </w:r>
      <w:r w:rsidR="009339DC" w:rsidRPr="00701545">
        <w:rPr>
          <w:rFonts w:ascii="Cambria" w:hAnsi="Cambria"/>
        </w:rPr>
        <w:t>szkoleni</w:t>
      </w:r>
      <w:r w:rsidR="00701545">
        <w:rPr>
          <w:rFonts w:ascii="Cambria" w:hAnsi="Cambria"/>
        </w:rPr>
        <w:t>u oraz egzaminie</w:t>
      </w:r>
      <w:r w:rsidR="001A0127" w:rsidRPr="00701545">
        <w:rPr>
          <w:rFonts w:ascii="Cambria" w:hAnsi="Cambria"/>
        </w:rPr>
        <w:t>,</w:t>
      </w:r>
    </w:p>
    <w:p w14:paraId="0C6ED9EE" w14:textId="627EB4B6" w:rsidR="004F3D65" w:rsidRDefault="007165A5" w:rsidP="004F3D65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701545">
        <w:rPr>
          <w:rFonts w:ascii="Cambria" w:hAnsi="Cambria"/>
        </w:rPr>
        <w:t xml:space="preserve">w przypadku </w:t>
      </w:r>
      <w:r w:rsidR="000D4B2F" w:rsidRPr="00701545">
        <w:rPr>
          <w:rFonts w:ascii="Cambria" w:hAnsi="Cambria"/>
        </w:rPr>
        <w:t>przetwarzania</w:t>
      </w:r>
      <w:r w:rsidRPr="00701545">
        <w:rPr>
          <w:rFonts w:ascii="Cambria" w:hAnsi="Cambria"/>
        </w:rPr>
        <w:t xml:space="preserve"> danych osobowych w </w:t>
      </w:r>
      <w:r w:rsidR="004F3D65">
        <w:rPr>
          <w:rFonts w:ascii="Cambria" w:hAnsi="Cambria"/>
        </w:rPr>
        <w:t>przekazywania treści marketingowych</w:t>
      </w:r>
      <w:r w:rsidR="00B141FB" w:rsidRPr="00701545">
        <w:rPr>
          <w:rFonts w:ascii="Cambria" w:hAnsi="Cambria"/>
        </w:rPr>
        <w:t xml:space="preserve"> </w:t>
      </w:r>
      <w:r w:rsidR="00701545">
        <w:rPr>
          <w:rFonts w:ascii="Cambria" w:hAnsi="Cambria"/>
        </w:rPr>
        <w:t>dotyczących działalności BCU -</w:t>
      </w:r>
      <w:r w:rsidR="00B141FB" w:rsidRPr="00701545">
        <w:rPr>
          <w:rFonts w:ascii="Cambria" w:hAnsi="Cambria"/>
        </w:rPr>
        <w:t xml:space="preserve"> do momentu wycofania zgody</w:t>
      </w:r>
      <w:r w:rsidR="00D356D7" w:rsidRPr="00701545">
        <w:rPr>
          <w:rFonts w:ascii="Cambria" w:hAnsi="Cambria"/>
        </w:rPr>
        <w:t xml:space="preserve"> </w:t>
      </w:r>
      <w:r w:rsidR="00DD045F" w:rsidRPr="00701545">
        <w:rPr>
          <w:rFonts w:ascii="Cambria" w:hAnsi="Cambria"/>
        </w:rPr>
        <w:t xml:space="preserve">lub do momentu </w:t>
      </w:r>
      <w:r w:rsidR="00564F46" w:rsidRPr="00701545">
        <w:rPr>
          <w:rFonts w:ascii="Cambria" w:hAnsi="Cambria"/>
        </w:rPr>
        <w:t>zgłoszenia</w:t>
      </w:r>
      <w:r w:rsidR="00DD045F" w:rsidRPr="00701545">
        <w:rPr>
          <w:rFonts w:ascii="Cambria" w:hAnsi="Cambria"/>
        </w:rPr>
        <w:t xml:space="preserve"> skutecznego sprzeciwu</w:t>
      </w:r>
    </w:p>
    <w:p w14:paraId="71E1228C" w14:textId="1969F1F0" w:rsidR="0018738E" w:rsidRPr="004F3D65" w:rsidRDefault="225E5757" w:rsidP="004F3D65">
      <w:pPr>
        <w:pStyle w:val="Akapitzlist"/>
        <w:numPr>
          <w:ilvl w:val="0"/>
          <w:numId w:val="6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w przypadku zgody na </w:t>
      </w:r>
      <w:r w:rsidR="00867341" w:rsidRPr="004F3D65">
        <w:rPr>
          <w:rFonts w:ascii="Cambria" w:hAnsi="Cambria"/>
        </w:rPr>
        <w:t>rozpowszechnianie</w:t>
      </w:r>
      <w:r w:rsidRPr="004F3D65">
        <w:rPr>
          <w:rFonts w:ascii="Cambria" w:hAnsi="Cambria"/>
        </w:rPr>
        <w:t xml:space="preserve"> wizerunku </w:t>
      </w:r>
      <w:r w:rsidR="004F3D65" w:rsidRPr="00701545">
        <w:rPr>
          <w:rFonts w:ascii="Cambria" w:hAnsi="Cambria"/>
        </w:rPr>
        <w:t xml:space="preserve">w celach </w:t>
      </w:r>
      <w:r w:rsidR="004F3D65" w:rsidRPr="00F4618A">
        <w:rPr>
          <w:rFonts w:ascii="Cambria" w:hAnsi="Cambria"/>
        </w:rPr>
        <w:t>promocyjnych, reklamowych oraz edukacyjnych</w:t>
      </w:r>
      <w:r w:rsidR="004F3D65" w:rsidRPr="004F3D65">
        <w:rPr>
          <w:rFonts w:ascii="Cambria" w:hAnsi="Cambria"/>
        </w:rPr>
        <w:t xml:space="preserve"> </w:t>
      </w:r>
      <w:r w:rsidRPr="004F3D65">
        <w:rPr>
          <w:rFonts w:ascii="Cambria" w:hAnsi="Cambria"/>
        </w:rPr>
        <w:t xml:space="preserve">– </w:t>
      </w:r>
      <w:r w:rsidR="004F3D65">
        <w:rPr>
          <w:rFonts w:ascii="Cambria" w:hAnsi="Cambria"/>
        </w:rPr>
        <w:t>bezterminowo</w:t>
      </w:r>
      <w:r w:rsidRPr="004F3D65">
        <w:rPr>
          <w:rFonts w:ascii="Cambria" w:hAnsi="Cambria"/>
        </w:rPr>
        <w:t xml:space="preserve"> lub do czasu wycofania zgody lub zgłoszenia</w:t>
      </w:r>
      <w:r w:rsidR="00564F46" w:rsidRPr="004F3D65">
        <w:rPr>
          <w:rFonts w:ascii="Cambria" w:hAnsi="Cambria"/>
        </w:rPr>
        <w:t xml:space="preserve"> skutecznego</w:t>
      </w:r>
      <w:r w:rsidRPr="004F3D65">
        <w:rPr>
          <w:rFonts w:ascii="Cambria" w:hAnsi="Cambria"/>
        </w:rPr>
        <w:t xml:space="preserve"> sprzeciwu.</w:t>
      </w:r>
      <w:r w:rsidR="004F3D65">
        <w:rPr>
          <w:rFonts w:ascii="Cambria" w:hAnsi="Cambria"/>
        </w:rPr>
        <w:t xml:space="preserve"> </w:t>
      </w:r>
    </w:p>
    <w:p w14:paraId="4A2A40E1" w14:textId="7142732C" w:rsidR="225E5757" w:rsidRPr="00F4618A" w:rsidRDefault="225E5757" w:rsidP="00F4618A">
      <w:pPr>
        <w:jc w:val="both"/>
        <w:rPr>
          <w:rFonts w:ascii="Cambria" w:hAnsi="Cambria"/>
        </w:rPr>
      </w:pPr>
    </w:p>
    <w:p w14:paraId="64F75429" w14:textId="77777777" w:rsidR="0018738E" w:rsidRPr="00F4618A" w:rsidRDefault="225E5757" w:rsidP="00F4618A">
      <w:pPr>
        <w:numPr>
          <w:ilvl w:val="0"/>
          <w:numId w:val="7"/>
        </w:numPr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Zakres przetwarzanych danych </w:t>
      </w:r>
    </w:p>
    <w:p w14:paraId="3C01847E" w14:textId="77777777" w:rsidR="004F3D65" w:rsidRDefault="004F3D65" w:rsidP="00F4618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Współadministratorzy</w:t>
      </w:r>
      <w:r w:rsidR="225E5757" w:rsidRPr="00F4618A">
        <w:rPr>
          <w:rFonts w:ascii="Cambria" w:hAnsi="Cambria"/>
        </w:rPr>
        <w:t xml:space="preserve"> przetwarzają następujące kategorie danych osobowych</w:t>
      </w:r>
      <w:r>
        <w:rPr>
          <w:rFonts w:ascii="Cambria" w:hAnsi="Cambria"/>
        </w:rPr>
        <w:t xml:space="preserve"> dotyczących</w:t>
      </w:r>
      <w:r w:rsidR="225E5757" w:rsidRPr="00F4618A">
        <w:rPr>
          <w:rFonts w:ascii="Cambria" w:hAnsi="Cambria"/>
        </w:rPr>
        <w:t xml:space="preserve"> uczestników szkoleń</w:t>
      </w:r>
      <w:r>
        <w:rPr>
          <w:rFonts w:ascii="Cambria" w:hAnsi="Cambria"/>
        </w:rPr>
        <w:t>:</w:t>
      </w:r>
    </w:p>
    <w:p w14:paraId="494CD72B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imię, </w:t>
      </w:r>
    </w:p>
    <w:p w14:paraId="7E6F8FC1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nazwisko, </w:t>
      </w:r>
    </w:p>
    <w:p w14:paraId="06E4A866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płeć, </w:t>
      </w:r>
    </w:p>
    <w:p w14:paraId="4E812A0C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>PESEL,</w:t>
      </w:r>
    </w:p>
    <w:p w14:paraId="71937CE7" w14:textId="143AF492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data urodzenia, </w:t>
      </w:r>
    </w:p>
    <w:p w14:paraId="0C0D7D87" w14:textId="6646F9E9" w:rsidR="004F3D65" w:rsidRDefault="004F3D65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>wiek,</w:t>
      </w:r>
    </w:p>
    <w:p w14:paraId="1FABBEB3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wykształcenie, </w:t>
      </w:r>
    </w:p>
    <w:p w14:paraId="5273F6F9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>adres zamieszkania,</w:t>
      </w:r>
    </w:p>
    <w:p w14:paraId="53401162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nr telefonu, </w:t>
      </w:r>
    </w:p>
    <w:p w14:paraId="63EA17BD" w14:textId="77777777" w:rsidR="004F3D65" w:rsidRDefault="225E5757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 xml:space="preserve">adres e-mailowy, </w:t>
      </w:r>
    </w:p>
    <w:p w14:paraId="0577FEC3" w14:textId="68704BC5" w:rsidR="004F3D65" w:rsidRDefault="004F3D65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>status edukacyjny lub zawodowy uczestnika</w:t>
      </w:r>
      <w:r w:rsidR="00EF20C0" w:rsidRPr="004F3D65">
        <w:rPr>
          <w:rFonts w:ascii="Cambria" w:hAnsi="Cambria"/>
        </w:rPr>
        <w:t>,</w:t>
      </w:r>
    </w:p>
    <w:p w14:paraId="2419D4FC" w14:textId="58D873E6" w:rsidR="225E5757" w:rsidRDefault="00EF20C0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 w:rsidRPr="004F3D65">
        <w:rPr>
          <w:rFonts w:ascii="Cambria" w:hAnsi="Cambria"/>
        </w:rPr>
        <w:t>dane dotyczące zdrowia w postaci informacji o niepełnosprawności</w:t>
      </w:r>
      <w:r w:rsidR="0019456A" w:rsidRPr="004F3D65">
        <w:rPr>
          <w:rFonts w:ascii="Cambria" w:hAnsi="Cambria"/>
        </w:rPr>
        <w:t xml:space="preserve"> uczestnika</w:t>
      </w:r>
      <w:r w:rsidR="225E5757" w:rsidRPr="004F3D65">
        <w:rPr>
          <w:rFonts w:ascii="Cambria" w:hAnsi="Cambria"/>
        </w:rPr>
        <w:t>)</w:t>
      </w:r>
      <w:r w:rsidR="004F3D65">
        <w:rPr>
          <w:rFonts w:ascii="Cambria" w:hAnsi="Cambria"/>
        </w:rPr>
        <w:t>,</w:t>
      </w:r>
    </w:p>
    <w:p w14:paraId="21989EB7" w14:textId="09EC4ADC" w:rsidR="004F3D65" w:rsidRDefault="004F3D65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>data zawarcia umowy o uczestnictwie w szkoleniu,</w:t>
      </w:r>
    </w:p>
    <w:p w14:paraId="24635C92" w14:textId="727DFF00" w:rsidR="001F1A7D" w:rsidRDefault="001F1A7D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>wizerunek,</w:t>
      </w:r>
    </w:p>
    <w:p w14:paraId="650FB17A" w14:textId="2F6747C2" w:rsidR="004F3D65" w:rsidRPr="004F3D65" w:rsidRDefault="004F3D65" w:rsidP="004F3D65">
      <w:pPr>
        <w:pStyle w:val="Akapitzlist"/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>dane dotyczące uczestnictwa w szkoleniu i uzyskania dokumentu potwierdzającego ukończenie szkolenia.</w:t>
      </w:r>
    </w:p>
    <w:p w14:paraId="2018CE9F" w14:textId="47DAE4F6" w:rsidR="225E5757" w:rsidRPr="00F4618A" w:rsidRDefault="225E5757" w:rsidP="00F4618A">
      <w:pPr>
        <w:jc w:val="both"/>
        <w:rPr>
          <w:rFonts w:ascii="Cambria" w:hAnsi="Cambria"/>
        </w:rPr>
      </w:pPr>
    </w:p>
    <w:p w14:paraId="45B49A8A" w14:textId="0F29773D" w:rsidR="0018738E" w:rsidRPr="00F4618A" w:rsidRDefault="225E5757" w:rsidP="00F4618A">
      <w:pPr>
        <w:numPr>
          <w:ilvl w:val="0"/>
          <w:numId w:val="8"/>
        </w:numPr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Odbiorcy danych osobowych </w:t>
      </w:r>
    </w:p>
    <w:p w14:paraId="3C997E18" w14:textId="77777777" w:rsidR="0018738E" w:rsidRPr="00F4618A" w:rsidRDefault="0018738E" w:rsidP="00F4618A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Dane osobowe mogą być powierzane lub udostępniane: </w:t>
      </w:r>
    </w:p>
    <w:p w14:paraId="4C28799F" w14:textId="48BF8451" w:rsidR="004C52D0" w:rsidRDefault="004C52D0" w:rsidP="004C52D0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4C52D0">
        <w:rPr>
          <w:rFonts w:ascii="Cambria" w:hAnsi="Cambria"/>
        </w:rPr>
        <w:t>Jednostce Wspierającej</w:t>
      </w:r>
      <w:r>
        <w:rPr>
          <w:rFonts w:ascii="Cambria" w:hAnsi="Cambria"/>
        </w:rPr>
        <w:t xml:space="preserve">, tj. Fundacji Rozwoju Systemu Edukacji, </w:t>
      </w:r>
      <w:r w:rsidRPr="004C52D0">
        <w:rPr>
          <w:rFonts w:ascii="Cambria" w:hAnsi="Cambria"/>
        </w:rPr>
        <w:t>AL. Jerozolimskie 142A, 02-305 Warszawa</w:t>
      </w:r>
      <w:r w:rsidR="006A0263">
        <w:rPr>
          <w:rFonts w:ascii="Cambria" w:hAnsi="Cambria"/>
        </w:rPr>
        <w:t>,</w:t>
      </w:r>
    </w:p>
    <w:p w14:paraId="51A67B5A" w14:textId="6FEFA262" w:rsidR="004C52D0" w:rsidRDefault="0018738E" w:rsidP="004C52D0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4C52D0">
        <w:rPr>
          <w:rFonts w:ascii="Cambria" w:hAnsi="Cambria"/>
        </w:rPr>
        <w:t xml:space="preserve">Instytucji Odpowiedzialnej, </w:t>
      </w:r>
      <w:r w:rsidR="006A0263">
        <w:rPr>
          <w:rFonts w:ascii="Cambria" w:hAnsi="Cambria"/>
        </w:rPr>
        <w:t>tj.</w:t>
      </w:r>
      <w:r w:rsidR="003950D4">
        <w:rPr>
          <w:rFonts w:ascii="Cambria" w:hAnsi="Cambria"/>
        </w:rPr>
        <w:t xml:space="preserve"> Ministerstw</w:t>
      </w:r>
      <w:r w:rsidR="006A0263">
        <w:rPr>
          <w:rFonts w:ascii="Cambria" w:hAnsi="Cambria"/>
        </w:rPr>
        <w:t>u</w:t>
      </w:r>
      <w:r w:rsidR="003950D4">
        <w:rPr>
          <w:rFonts w:ascii="Cambria" w:hAnsi="Cambria"/>
        </w:rPr>
        <w:t xml:space="preserve"> Edukacji Narodowej</w:t>
      </w:r>
      <w:r w:rsidR="006A0263">
        <w:rPr>
          <w:rFonts w:ascii="Cambria" w:hAnsi="Cambria"/>
        </w:rPr>
        <w:t xml:space="preserve">, </w:t>
      </w:r>
      <w:r w:rsidR="006A0263" w:rsidRPr="006A0263">
        <w:rPr>
          <w:rFonts w:ascii="Cambria" w:hAnsi="Cambria"/>
        </w:rPr>
        <w:t>al. Jana Chrystiana Szucha 25</w:t>
      </w:r>
      <w:r w:rsidR="006A0263">
        <w:rPr>
          <w:rFonts w:ascii="Cambria" w:hAnsi="Cambria"/>
        </w:rPr>
        <w:t>,</w:t>
      </w:r>
      <w:r w:rsidR="006A0263" w:rsidRPr="006A0263">
        <w:rPr>
          <w:rFonts w:ascii="Cambria" w:hAnsi="Cambria"/>
        </w:rPr>
        <w:t xml:space="preserve"> 00-918 Warszawa</w:t>
      </w:r>
      <w:r w:rsidR="006A0263">
        <w:rPr>
          <w:rFonts w:ascii="Cambria" w:hAnsi="Cambria"/>
        </w:rPr>
        <w:t>,</w:t>
      </w:r>
    </w:p>
    <w:p w14:paraId="6D1D88C0" w14:textId="59788C04" w:rsidR="006A0263" w:rsidRDefault="0018738E" w:rsidP="00F4618A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4C52D0">
        <w:rPr>
          <w:rFonts w:ascii="Cambria" w:hAnsi="Cambria"/>
        </w:rPr>
        <w:t>Instytucji Koordynującej, tj</w:t>
      </w:r>
      <w:r w:rsidR="006A0263">
        <w:rPr>
          <w:rFonts w:ascii="Cambria" w:hAnsi="Cambria"/>
        </w:rPr>
        <w:t xml:space="preserve">. </w:t>
      </w:r>
      <w:r w:rsidR="006A0263" w:rsidRPr="006A0263">
        <w:rPr>
          <w:rFonts w:ascii="Cambria" w:hAnsi="Cambria"/>
        </w:rPr>
        <w:t>Ministerstw</w:t>
      </w:r>
      <w:r w:rsidR="006A0263">
        <w:rPr>
          <w:rFonts w:ascii="Cambria" w:hAnsi="Cambria"/>
        </w:rPr>
        <w:t xml:space="preserve">u </w:t>
      </w:r>
      <w:r w:rsidR="006A0263" w:rsidRPr="006A0263">
        <w:rPr>
          <w:rFonts w:ascii="Cambria" w:hAnsi="Cambria"/>
        </w:rPr>
        <w:t>Funduszy i Polityki Regionalnej</w:t>
      </w:r>
      <w:r w:rsidR="006A0263">
        <w:rPr>
          <w:rFonts w:ascii="Cambria" w:hAnsi="Cambria"/>
        </w:rPr>
        <w:t xml:space="preserve">, </w:t>
      </w:r>
      <w:r w:rsidR="006A0263" w:rsidRPr="006A0263">
        <w:rPr>
          <w:rFonts w:ascii="Cambria" w:hAnsi="Cambria"/>
        </w:rPr>
        <w:t>ul. Wspólna 2/4</w:t>
      </w:r>
      <w:r w:rsidR="006A0263">
        <w:rPr>
          <w:rFonts w:ascii="Cambria" w:hAnsi="Cambria"/>
        </w:rPr>
        <w:t xml:space="preserve">, </w:t>
      </w:r>
      <w:r w:rsidR="006A0263" w:rsidRPr="006A0263">
        <w:rPr>
          <w:rFonts w:ascii="Cambria" w:hAnsi="Cambria"/>
        </w:rPr>
        <w:t>00-926 Warszawa</w:t>
      </w:r>
      <w:r w:rsidR="006A0263">
        <w:rPr>
          <w:rFonts w:ascii="Cambria" w:hAnsi="Cambria"/>
        </w:rPr>
        <w:t>,</w:t>
      </w:r>
    </w:p>
    <w:p w14:paraId="33DC8F40" w14:textId="5494C19A" w:rsidR="006A0263" w:rsidRDefault="006A0263" w:rsidP="00F4618A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EC9B21D" w:rsidRPr="006A0263">
        <w:rPr>
          <w:rFonts w:ascii="Cambria" w:hAnsi="Cambria"/>
        </w:rPr>
        <w:t xml:space="preserve">odmiotom świadczącym na rzecz </w:t>
      </w:r>
      <w:r w:rsidR="00B87105" w:rsidRPr="006A0263">
        <w:rPr>
          <w:rFonts w:ascii="Cambria" w:hAnsi="Cambria"/>
        </w:rPr>
        <w:t>Współa</w:t>
      </w:r>
      <w:r w:rsidR="0EC9B21D" w:rsidRPr="006A0263">
        <w:rPr>
          <w:rFonts w:ascii="Cambria" w:hAnsi="Cambria"/>
        </w:rPr>
        <w:t>dministrator</w:t>
      </w:r>
      <w:r w:rsidR="00B87105" w:rsidRPr="006A0263">
        <w:rPr>
          <w:rFonts w:ascii="Cambria" w:hAnsi="Cambria"/>
        </w:rPr>
        <w:t>ów</w:t>
      </w:r>
      <w:r w:rsidR="0EC9B21D" w:rsidRPr="006A0263">
        <w:rPr>
          <w:rFonts w:ascii="Cambria" w:hAnsi="Cambria"/>
        </w:rPr>
        <w:t xml:space="preserve"> usługi związane z obsługą i rozwojem systemów teleinformatycznych oraz zapewnieniem łączności, w szczególności dostawcy rozwiązań IT i operator</w:t>
      </w:r>
      <w:r>
        <w:rPr>
          <w:rFonts w:ascii="Cambria" w:hAnsi="Cambria"/>
        </w:rPr>
        <w:t>om</w:t>
      </w:r>
      <w:r w:rsidR="0EC9B21D" w:rsidRPr="006A0263">
        <w:rPr>
          <w:rFonts w:ascii="Cambria" w:hAnsi="Cambria"/>
        </w:rPr>
        <w:t xml:space="preserve"> telekomunikacyjn</w:t>
      </w:r>
      <w:r>
        <w:rPr>
          <w:rFonts w:ascii="Cambria" w:hAnsi="Cambria"/>
        </w:rPr>
        <w:t>ym</w:t>
      </w:r>
    </w:p>
    <w:p w14:paraId="34C1795D" w14:textId="77777777" w:rsidR="006A0263" w:rsidRDefault="006A0263" w:rsidP="00F4618A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EC9B21D" w:rsidRPr="006A0263">
        <w:rPr>
          <w:rFonts w:ascii="Cambria" w:hAnsi="Cambria"/>
        </w:rPr>
        <w:t xml:space="preserve">rganom administracji publicznej (na podstawie przepisów prawa), </w:t>
      </w:r>
    </w:p>
    <w:p w14:paraId="44B9CB25" w14:textId="26B32807" w:rsidR="006A0263" w:rsidRDefault="006A0263" w:rsidP="00F4618A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EC9B21D" w:rsidRPr="006A0263">
        <w:rPr>
          <w:rFonts w:ascii="Cambria" w:hAnsi="Cambria"/>
        </w:rPr>
        <w:t>rganom Unii Europejskiej (na podstawie przepisów prawa),</w:t>
      </w:r>
    </w:p>
    <w:p w14:paraId="5B3B1C61" w14:textId="3D9D3F5E" w:rsidR="0018738E" w:rsidRPr="006A0263" w:rsidRDefault="225E5757" w:rsidP="00F4618A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A0263">
        <w:rPr>
          <w:rFonts w:ascii="Cambria" w:hAnsi="Cambria"/>
        </w:rPr>
        <w:t>Podmiotom</w:t>
      </w:r>
      <w:r w:rsidR="006A0263">
        <w:rPr>
          <w:rFonts w:ascii="Cambria" w:hAnsi="Cambria"/>
        </w:rPr>
        <w:t xml:space="preserve"> i osobom</w:t>
      </w:r>
      <w:r w:rsidRPr="006A0263">
        <w:rPr>
          <w:rFonts w:ascii="Cambria" w:hAnsi="Cambria"/>
        </w:rPr>
        <w:t xml:space="preserve">, którym </w:t>
      </w:r>
      <w:r w:rsidR="00B87105" w:rsidRPr="006A0263">
        <w:rPr>
          <w:rFonts w:ascii="Cambria" w:hAnsi="Cambria"/>
        </w:rPr>
        <w:t>Współa</w:t>
      </w:r>
      <w:r w:rsidRPr="006A0263">
        <w:rPr>
          <w:rFonts w:ascii="Cambria" w:hAnsi="Cambria"/>
        </w:rPr>
        <w:t>dministrator</w:t>
      </w:r>
      <w:r w:rsidR="00B87105" w:rsidRPr="006A0263">
        <w:rPr>
          <w:rFonts w:ascii="Cambria" w:hAnsi="Cambria"/>
        </w:rPr>
        <w:t>zy</w:t>
      </w:r>
      <w:r w:rsidRPr="006A0263">
        <w:rPr>
          <w:rFonts w:ascii="Cambria" w:hAnsi="Cambria"/>
        </w:rPr>
        <w:t xml:space="preserve"> powierzy</w:t>
      </w:r>
      <w:r w:rsidR="00B87105" w:rsidRPr="006A0263">
        <w:rPr>
          <w:rFonts w:ascii="Cambria" w:hAnsi="Cambria"/>
        </w:rPr>
        <w:t>li</w:t>
      </w:r>
      <w:r w:rsidRPr="006A0263">
        <w:rPr>
          <w:rFonts w:ascii="Cambria" w:hAnsi="Cambria"/>
        </w:rPr>
        <w:t xml:space="preserve"> wykonywanie zadań</w:t>
      </w:r>
      <w:r w:rsidR="006A0263">
        <w:rPr>
          <w:rFonts w:ascii="Cambria" w:hAnsi="Cambria"/>
        </w:rPr>
        <w:t xml:space="preserve"> </w:t>
      </w:r>
      <w:r w:rsidRPr="006A0263">
        <w:rPr>
          <w:rFonts w:ascii="Cambria" w:hAnsi="Cambria"/>
        </w:rPr>
        <w:t>w ramach przedsięwzięcia.</w:t>
      </w:r>
    </w:p>
    <w:p w14:paraId="16545759" w14:textId="76DD6C5E" w:rsidR="225E5757" w:rsidRPr="00F4618A" w:rsidRDefault="225E5757" w:rsidP="00F4618A">
      <w:pPr>
        <w:jc w:val="both"/>
        <w:rPr>
          <w:rFonts w:ascii="Cambria" w:hAnsi="Cambria"/>
        </w:rPr>
      </w:pPr>
    </w:p>
    <w:p w14:paraId="05BC8A10" w14:textId="77777777" w:rsidR="0018738E" w:rsidRPr="00F4618A" w:rsidRDefault="0018738E" w:rsidP="00704B90">
      <w:pPr>
        <w:numPr>
          <w:ilvl w:val="0"/>
          <w:numId w:val="9"/>
        </w:numPr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Prawa osób, których dane dotyczą </w:t>
      </w:r>
    </w:p>
    <w:p w14:paraId="4C488D31" w14:textId="194A11C4" w:rsidR="0018738E" w:rsidRPr="00F4618A" w:rsidRDefault="0EC9B21D" w:rsidP="00704B90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1) prawo dostępu do danych osobowych oraz otrzymania ich kopii (art.15 RODO); </w:t>
      </w:r>
    </w:p>
    <w:p w14:paraId="2D092C9B" w14:textId="34EF3D87" w:rsidR="0018738E" w:rsidRPr="00F4618A" w:rsidRDefault="0EC9B21D" w:rsidP="00704B90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2) prawo do sprostowania danych osobowych (art.16 RODO); </w:t>
      </w:r>
    </w:p>
    <w:p w14:paraId="348FA4B4" w14:textId="77BEC60C" w:rsidR="00CB35A5" w:rsidRPr="00F4618A" w:rsidRDefault="00CB35A5" w:rsidP="00704B90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 xml:space="preserve">3) prawo do </w:t>
      </w:r>
      <w:r w:rsidR="00ED3941" w:rsidRPr="00F4618A">
        <w:rPr>
          <w:rFonts w:ascii="Cambria" w:hAnsi="Cambria"/>
        </w:rPr>
        <w:t>usunięcia</w:t>
      </w:r>
      <w:r w:rsidRPr="00F4618A">
        <w:rPr>
          <w:rFonts w:ascii="Cambria" w:hAnsi="Cambria"/>
        </w:rPr>
        <w:t xml:space="preserve"> danych </w:t>
      </w:r>
      <w:r w:rsidR="00ED3941" w:rsidRPr="00F4618A">
        <w:rPr>
          <w:rFonts w:ascii="Cambria" w:hAnsi="Cambria"/>
        </w:rPr>
        <w:t>osobowych</w:t>
      </w:r>
      <w:r w:rsidRPr="00F4618A">
        <w:rPr>
          <w:rFonts w:ascii="Cambria" w:hAnsi="Cambria"/>
        </w:rPr>
        <w:t>(prawo do bycia zapomnianym) (art. 17 RODO)</w:t>
      </w:r>
      <w:r w:rsidR="006A0263">
        <w:rPr>
          <w:rFonts w:ascii="Cambria" w:hAnsi="Cambria"/>
        </w:rPr>
        <w:t xml:space="preserve"> –dotyczy osób, które zostały zrekrutowane na szkolenie, ale nie wzięły w nim udziału</w:t>
      </w:r>
      <w:r w:rsidR="00C10E9F" w:rsidRPr="00F4618A">
        <w:rPr>
          <w:rFonts w:ascii="Cambria" w:hAnsi="Cambria"/>
        </w:rPr>
        <w:t>;</w:t>
      </w:r>
    </w:p>
    <w:p w14:paraId="5400F0E7" w14:textId="37B2DDAD" w:rsidR="0018738E" w:rsidRPr="00F4618A" w:rsidRDefault="00C10E9F" w:rsidP="00704B90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4</w:t>
      </w:r>
      <w:r w:rsidR="0018738E" w:rsidRPr="00F4618A">
        <w:rPr>
          <w:rFonts w:ascii="Cambria" w:hAnsi="Cambria"/>
        </w:rPr>
        <w:t>) prawo żądania ograniczenia przetwarzania – jeżeli spełnione są przesłanki określon</w:t>
      </w:r>
      <w:r w:rsidR="006A0263">
        <w:rPr>
          <w:rFonts w:ascii="Cambria" w:hAnsi="Cambria"/>
        </w:rPr>
        <w:t>e</w:t>
      </w:r>
      <w:r w:rsidR="0018738E" w:rsidRPr="00F4618A">
        <w:rPr>
          <w:rFonts w:ascii="Cambria" w:hAnsi="Cambria"/>
        </w:rPr>
        <w:t xml:space="preserve"> w art.18 RODO;</w:t>
      </w:r>
      <w:r w:rsidR="006A0263">
        <w:rPr>
          <w:rFonts w:ascii="Cambria" w:hAnsi="Cambria"/>
        </w:rPr>
        <w:t xml:space="preserve"> </w:t>
      </w:r>
    </w:p>
    <w:p w14:paraId="48C3FC5F" w14:textId="7525F184" w:rsidR="0018738E" w:rsidRPr="00F4618A" w:rsidRDefault="00E60249" w:rsidP="00704B90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5</w:t>
      </w:r>
      <w:r w:rsidR="0EC9B21D" w:rsidRPr="00F4618A">
        <w:rPr>
          <w:rFonts w:ascii="Cambria" w:hAnsi="Cambria"/>
        </w:rPr>
        <w:t>) prawo wniesienia sprzeciwu wobec przetwarzania danych osobowych (art. 21 RODO);</w:t>
      </w:r>
    </w:p>
    <w:p w14:paraId="4326A968" w14:textId="216B2562" w:rsidR="0018738E" w:rsidRPr="00F4618A" w:rsidRDefault="00E60249" w:rsidP="00F4618A">
      <w:pPr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="225E5757" w:rsidRPr="00F4618A">
        <w:rPr>
          <w:rFonts w:ascii="Cambria" w:hAnsi="Cambria"/>
        </w:rPr>
        <w:t>) prawo do wniesienia skargi na niezgodne z prawem przetwarzanie danych do Prezesa Urzędu Ochrony Danych Osobowych.</w:t>
      </w:r>
      <w:r w:rsidR="006A0263">
        <w:rPr>
          <w:rFonts w:ascii="Cambria" w:hAnsi="Cambria"/>
        </w:rPr>
        <w:t xml:space="preserve"> </w:t>
      </w:r>
    </w:p>
    <w:p w14:paraId="73BB9348" w14:textId="14BF58BB" w:rsidR="225E5757" w:rsidRPr="00F4618A" w:rsidRDefault="225E5757" w:rsidP="00F4618A">
      <w:pPr>
        <w:jc w:val="both"/>
        <w:rPr>
          <w:rFonts w:ascii="Cambria" w:hAnsi="Cambria"/>
        </w:rPr>
      </w:pPr>
    </w:p>
    <w:p w14:paraId="3D3DCC4E" w14:textId="77777777" w:rsidR="0018738E" w:rsidRPr="00F4618A" w:rsidRDefault="225E5757" w:rsidP="00F4618A">
      <w:pPr>
        <w:numPr>
          <w:ilvl w:val="0"/>
          <w:numId w:val="10"/>
        </w:numPr>
        <w:ind w:left="0" w:firstLine="0"/>
        <w:jc w:val="both"/>
        <w:rPr>
          <w:rFonts w:ascii="Cambria" w:hAnsi="Cambria"/>
        </w:rPr>
      </w:pPr>
      <w:r w:rsidRPr="00F4618A">
        <w:rPr>
          <w:rFonts w:ascii="Cambria" w:hAnsi="Cambria"/>
          <w:b/>
          <w:bCs/>
        </w:rPr>
        <w:t>Źródło pochodzenia danych osobowych </w:t>
      </w:r>
    </w:p>
    <w:p w14:paraId="06D397CB" w14:textId="31FDD166" w:rsidR="0018738E" w:rsidRPr="00F4618A" w:rsidRDefault="00E60249" w:rsidP="00F4618A">
      <w:pPr>
        <w:jc w:val="both"/>
        <w:rPr>
          <w:rFonts w:ascii="Cambria" w:hAnsi="Cambria"/>
        </w:rPr>
      </w:pPr>
      <w:r>
        <w:rPr>
          <w:rFonts w:ascii="Cambria" w:hAnsi="Cambria"/>
        </w:rPr>
        <w:t>Współadministratorzy</w:t>
      </w:r>
      <w:r w:rsidR="225E5757" w:rsidRPr="00F4618A">
        <w:rPr>
          <w:rFonts w:ascii="Cambria" w:hAnsi="Cambria"/>
        </w:rPr>
        <w:t xml:space="preserve"> otrzyma</w:t>
      </w:r>
      <w:r>
        <w:rPr>
          <w:rFonts w:ascii="Cambria" w:hAnsi="Cambria"/>
        </w:rPr>
        <w:t>li</w:t>
      </w:r>
      <w:r w:rsidR="225E5757" w:rsidRPr="00F4618A">
        <w:rPr>
          <w:rFonts w:ascii="Cambria" w:hAnsi="Cambria"/>
        </w:rPr>
        <w:t xml:space="preserve"> </w:t>
      </w:r>
      <w:r w:rsidR="4CBE13DB" w:rsidRPr="00F4618A">
        <w:rPr>
          <w:rFonts w:ascii="Cambria" w:hAnsi="Cambria"/>
        </w:rPr>
        <w:t xml:space="preserve">Twoje </w:t>
      </w:r>
      <w:r w:rsidR="225E5757" w:rsidRPr="00F4618A">
        <w:rPr>
          <w:rFonts w:ascii="Cambria" w:hAnsi="Cambria"/>
        </w:rPr>
        <w:t xml:space="preserve">dane osobowe bezpośrednio od </w:t>
      </w:r>
      <w:r w:rsidR="6609FEDC" w:rsidRPr="00F4618A">
        <w:rPr>
          <w:rFonts w:ascii="Cambria" w:hAnsi="Cambria"/>
        </w:rPr>
        <w:t>Ciebie w Formularzu zgłoszeniowym</w:t>
      </w:r>
      <w:r>
        <w:rPr>
          <w:rFonts w:ascii="Cambria" w:hAnsi="Cambria"/>
        </w:rPr>
        <w:t>, a także gromadzą je w związku z Twoim uczestnictwem w szkoleniu i uzyskaniem dokumentu potwierdzającego ukończenie szkolenia</w:t>
      </w:r>
      <w:r w:rsidR="6609FEDC" w:rsidRPr="00F4618A">
        <w:rPr>
          <w:rFonts w:ascii="Cambria" w:hAnsi="Cambria"/>
        </w:rPr>
        <w:t>.</w:t>
      </w:r>
    </w:p>
    <w:p w14:paraId="65E73AF7" w14:textId="221E9DD3" w:rsidR="6609FEDC" w:rsidRPr="00F4618A" w:rsidRDefault="6609FEDC" w:rsidP="00F4618A">
      <w:pPr>
        <w:jc w:val="both"/>
        <w:rPr>
          <w:rFonts w:ascii="Cambria" w:hAnsi="Cambria"/>
        </w:rPr>
      </w:pPr>
      <w:r w:rsidRPr="00F4618A">
        <w:rPr>
          <w:rFonts w:ascii="Cambria" w:hAnsi="Cambria"/>
        </w:rPr>
        <w:t>Podanie danych osobowych jest niezbędne, abyś mógł wziąć udział w szkoleniu. Jeżeli nie otrzymamy Twoich danych osobowych nie będziemy mogli zarejestrować Cię jako uczestnika szkolenia</w:t>
      </w:r>
      <w:r w:rsidR="00E60249">
        <w:rPr>
          <w:rFonts w:ascii="Cambria" w:hAnsi="Cambria"/>
        </w:rPr>
        <w:t xml:space="preserve"> i nie będziesz mógł / mogła wziąć udziału w szkoleniu</w:t>
      </w:r>
      <w:r w:rsidRPr="00F4618A">
        <w:rPr>
          <w:rFonts w:ascii="Cambria" w:hAnsi="Cambria"/>
        </w:rPr>
        <w:t xml:space="preserve">. </w:t>
      </w:r>
    </w:p>
    <w:p w14:paraId="3A1DB126" w14:textId="77777777" w:rsidR="00707F62" w:rsidRPr="00F4618A" w:rsidRDefault="00707F62" w:rsidP="00A54C2C">
      <w:pPr>
        <w:ind w:left="-709"/>
        <w:jc w:val="both"/>
        <w:rPr>
          <w:rFonts w:ascii="Cambria" w:hAnsi="Cambria"/>
        </w:rPr>
      </w:pPr>
    </w:p>
    <w:sectPr w:rsidR="00707F62" w:rsidRPr="00F4618A" w:rsidSect="00704B90">
      <w:headerReference w:type="default" r:id="rId8"/>
      <w:footerReference w:type="default" r:id="rId9"/>
      <w:pgSz w:w="11906" w:h="16838"/>
      <w:pgMar w:top="1560" w:right="1440" w:bottom="1560" w:left="1440" w:header="284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C958" w14:textId="77777777" w:rsidR="005E06DF" w:rsidRDefault="005E06DF">
      <w:pPr>
        <w:spacing w:after="0" w:line="240" w:lineRule="auto"/>
      </w:pPr>
      <w:r>
        <w:separator/>
      </w:r>
    </w:p>
  </w:endnote>
  <w:endnote w:type="continuationSeparator" w:id="0">
    <w:p w14:paraId="5D23396E" w14:textId="77777777" w:rsidR="005E06DF" w:rsidRDefault="005E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EDBF" w14:textId="710F811D" w:rsidR="00704B90" w:rsidRDefault="00704B90" w:rsidP="00704B90">
    <w:pPr>
      <w:pStyle w:val="Stopka"/>
      <w:jc w:val="center"/>
    </w:pPr>
    <w:r>
      <w:rPr>
        <w:noProof/>
      </w:rPr>
      <w:drawing>
        <wp:inline distT="0" distB="0" distL="0" distR="0" wp14:anchorId="7AD92A45" wp14:editId="78379944">
          <wp:extent cx="1827627" cy="563880"/>
          <wp:effectExtent l="0" t="0" r="1270" b="0"/>
          <wp:docPr id="801866816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09E1" w14:textId="77777777" w:rsidR="005E06DF" w:rsidRDefault="005E06DF">
      <w:pPr>
        <w:spacing w:after="0" w:line="240" w:lineRule="auto"/>
      </w:pPr>
      <w:r>
        <w:separator/>
      </w:r>
    </w:p>
  </w:footnote>
  <w:footnote w:type="continuationSeparator" w:id="0">
    <w:p w14:paraId="35222C6D" w14:textId="77777777" w:rsidR="005E06DF" w:rsidRDefault="005E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8EE8" w14:textId="3DCEF129" w:rsidR="225E5757" w:rsidRDefault="004A7BC5" w:rsidP="00704B90">
    <w:pPr>
      <w:pStyle w:val="Nagwek"/>
      <w:jc w:val="center"/>
    </w:pPr>
    <w:r>
      <w:rPr>
        <w:noProof/>
      </w:rPr>
      <w:drawing>
        <wp:inline distT="0" distB="0" distL="0" distR="0" wp14:anchorId="47068717" wp14:editId="6F908208">
          <wp:extent cx="5731510" cy="734695"/>
          <wp:effectExtent l="0" t="0" r="0" b="0"/>
          <wp:docPr id="1311372880" name="Obraz 2" descr="Obraz zawierający zrzut ekranu, Grafika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9284" name="Obraz 2" descr="Obraz zawierający zrzut ekranu, Grafika, teks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cmaj18UCPJso" int2:id="mN7OF4d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38D"/>
    <w:multiLevelType w:val="multilevel"/>
    <w:tmpl w:val="30BE5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A3675"/>
    <w:multiLevelType w:val="multilevel"/>
    <w:tmpl w:val="AEFC6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827BB"/>
    <w:multiLevelType w:val="multilevel"/>
    <w:tmpl w:val="E3E0B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92EEF"/>
    <w:multiLevelType w:val="multilevel"/>
    <w:tmpl w:val="6A2C95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C6AC1"/>
    <w:multiLevelType w:val="multilevel"/>
    <w:tmpl w:val="244E3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23B56"/>
    <w:multiLevelType w:val="hybridMultilevel"/>
    <w:tmpl w:val="0D861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AFC4"/>
    <w:multiLevelType w:val="hybridMultilevel"/>
    <w:tmpl w:val="5BB47086"/>
    <w:lvl w:ilvl="0" w:tplc="5CE40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F207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CCC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60F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2A64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08F5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AFA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DE20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7CA6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2037B"/>
    <w:multiLevelType w:val="multilevel"/>
    <w:tmpl w:val="77D83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9434F"/>
    <w:multiLevelType w:val="multilevel"/>
    <w:tmpl w:val="725A8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051058"/>
    <w:multiLevelType w:val="multilevel"/>
    <w:tmpl w:val="6274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06A21"/>
    <w:multiLevelType w:val="multilevel"/>
    <w:tmpl w:val="65ACF0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63B78"/>
    <w:multiLevelType w:val="multilevel"/>
    <w:tmpl w:val="6076F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AB3893"/>
    <w:multiLevelType w:val="hybridMultilevel"/>
    <w:tmpl w:val="0D861A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2461B"/>
    <w:multiLevelType w:val="hybridMultilevel"/>
    <w:tmpl w:val="AB125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4738A"/>
    <w:multiLevelType w:val="multilevel"/>
    <w:tmpl w:val="991EA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3A2259"/>
    <w:multiLevelType w:val="hybridMultilevel"/>
    <w:tmpl w:val="EC4EF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D8A"/>
    <w:multiLevelType w:val="hybridMultilevel"/>
    <w:tmpl w:val="40F20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6002B"/>
    <w:multiLevelType w:val="multilevel"/>
    <w:tmpl w:val="3A8A0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E3AEA"/>
    <w:multiLevelType w:val="hybridMultilevel"/>
    <w:tmpl w:val="F9748E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1457">
    <w:abstractNumId w:val="6"/>
  </w:num>
  <w:num w:numId="2" w16cid:durableId="599143756">
    <w:abstractNumId w:val="9"/>
  </w:num>
  <w:num w:numId="3" w16cid:durableId="573393712">
    <w:abstractNumId w:val="14"/>
  </w:num>
  <w:num w:numId="4" w16cid:durableId="178737667">
    <w:abstractNumId w:val="4"/>
  </w:num>
  <w:num w:numId="5" w16cid:durableId="782656400">
    <w:abstractNumId w:val="17"/>
  </w:num>
  <w:num w:numId="6" w16cid:durableId="200677742">
    <w:abstractNumId w:val="8"/>
  </w:num>
  <w:num w:numId="7" w16cid:durableId="1054041622">
    <w:abstractNumId w:val="7"/>
  </w:num>
  <w:num w:numId="8" w16cid:durableId="1263563335">
    <w:abstractNumId w:val="2"/>
  </w:num>
  <w:num w:numId="9" w16cid:durableId="1332565604">
    <w:abstractNumId w:val="11"/>
  </w:num>
  <w:num w:numId="10" w16cid:durableId="459880108">
    <w:abstractNumId w:val="0"/>
  </w:num>
  <w:num w:numId="11" w16cid:durableId="525558697">
    <w:abstractNumId w:val="1"/>
  </w:num>
  <w:num w:numId="12" w16cid:durableId="704057654">
    <w:abstractNumId w:val="3"/>
  </w:num>
  <w:num w:numId="13" w16cid:durableId="1299720424">
    <w:abstractNumId w:val="10"/>
  </w:num>
  <w:num w:numId="14" w16cid:durableId="929705729">
    <w:abstractNumId w:val="5"/>
  </w:num>
  <w:num w:numId="15" w16cid:durableId="347145648">
    <w:abstractNumId w:val="12"/>
  </w:num>
  <w:num w:numId="16" w16cid:durableId="528446901">
    <w:abstractNumId w:val="18"/>
  </w:num>
  <w:num w:numId="17" w16cid:durableId="1554121461">
    <w:abstractNumId w:val="16"/>
  </w:num>
  <w:num w:numId="18" w16cid:durableId="1207524841">
    <w:abstractNumId w:val="15"/>
  </w:num>
  <w:num w:numId="19" w16cid:durableId="2083604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E"/>
    <w:rsid w:val="00034470"/>
    <w:rsid w:val="00044C55"/>
    <w:rsid w:val="000529D8"/>
    <w:rsid w:val="00087270"/>
    <w:rsid w:val="000B5156"/>
    <w:rsid w:val="000D4B2F"/>
    <w:rsid w:val="00124C23"/>
    <w:rsid w:val="00165F11"/>
    <w:rsid w:val="0018738E"/>
    <w:rsid w:val="00187820"/>
    <w:rsid w:val="0019456A"/>
    <w:rsid w:val="00196AD6"/>
    <w:rsid w:val="001A0127"/>
    <w:rsid w:val="001B2AF3"/>
    <w:rsid w:val="001D5665"/>
    <w:rsid w:val="001E22C8"/>
    <w:rsid w:val="001E28A9"/>
    <w:rsid w:val="001F1A7D"/>
    <w:rsid w:val="00216D32"/>
    <w:rsid w:val="00240A6A"/>
    <w:rsid w:val="002538D6"/>
    <w:rsid w:val="002576C8"/>
    <w:rsid w:val="0026075D"/>
    <w:rsid w:val="002743E3"/>
    <w:rsid w:val="002C5B4C"/>
    <w:rsid w:val="002D186C"/>
    <w:rsid w:val="00322684"/>
    <w:rsid w:val="003339BD"/>
    <w:rsid w:val="00341E01"/>
    <w:rsid w:val="00342D74"/>
    <w:rsid w:val="003702F0"/>
    <w:rsid w:val="003950D4"/>
    <w:rsid w:val="003A4A01"/>
    <w:rsid w:val="003E60A9"/>
    <w:rsid w:val="003F331E"/>
    <w:rsid w:val="0040390E"/>
    <w:rsid w:val="00407FA3"/>
    <w:rsid w:val="004651DF"/>
    <w:rsid w:val="00490585"/>
    <w:rsid w:val="00494233"/>
    <w:rsid w:val="004A7BC5"/>
    <w:rsid w:val="004B0E55"/>
    <w:rsid w:val="004C31AC"/>
    <w:rsid w:val="004C52D0"/>
    <w:rsid w:val="004E0DFD"/>
    <w:rsid w:val="004F3D65"/>
    <w:rsid w:val="005013D9"/>
    <w:rsid w:val="00505ACF"/>
    <w:rsid w:val="00536EF0"/>
    <w:rsid w:val="005522D5"/>
    <w:rsid w:val="00555B87"/>
    <w:rsid w:val="00557AF1"/>
    <w:rsid w:val="00564F46"/>
    <w:rsid w:val="0058182D"/>
    <w:rsid w:val="00581ECF"/>
    <w:rsid w:val="005924D7"/>
    <w:rsid w:val="005C4BC9"/>
    <w:rsid w:val="005D16E4"/>
    <w:rsid w:val="005E06DF"/>
    <w:rsid w:val="005E47A9"/>
    <w:rsid w:val="005E6473"/>
    <w:rsid w:val="0060588A"/>
    <w:rsid w:val="0064326B"/>
    <w:rsid w:val="006541C3"/>
    <w:rsid w:val="00655CC8"/>
    <w:rsid w:val="006A0263"/>
    <w:rsid w:val="006B77EA"/>
    <w:rsid w:val="006D14C0"/>
    <w:rsid w:val="00701545"/>
    <w:rsid w:val="00704B90"/>
    <w:rsid w:val="00707F62"/>
    <w:rsid w:val="007165A5"/>
    <w:rsid w:val="00744CDC"/>
    <w:rsid w:val="00750329"/>
    <w:rsid w:val="00751733"/>
    <w:rsid w:val="00765369"/>
    <w:rsid w:val="00766D87"/>
    <w:rsid w:val="0078753B"/>
    <w:rsid w:val="0079303D"/>
    <w:rsid w:val="00794D2A"/>
    <w:rsid w:val="007A1225"/>
    <w:rsid w:val="007A1EDE"/>
    <w:rsid w:val="007A4FCF"/>
    <w:rsid w:val="007B0473"/>
    <w:rsid w:val="007D0355"/>
    <w:rsid w:val="007D542A"/>
    <w:rsid w:val="007E0412"/>
    <w:rsid w:val="007F43CF"/>
    <w:rsid w:val="007F5064"/>
    <w:rsid w:val="00802AD6"/>
    <w:rsid w:val="0082719B"/>
    <w:rsid w:val="0085701B"/>
    <w:rsid w:val="00867341"/>
    <w:rsid w:val="008A1D46"/>
    <w:rsid w:val="008C1D36"/>
    <w:rsid w:val="008D7940"/>
    <w:rsid w:val="00913042"/>
    <w:rsid w:val="00913088"/>
    <w:rsid w:val="00915007"/>
    <w:rsid w:val="00917A78"/>
    <w:rsid w:val="009252B5"/>
    <w:rsid w:val="009339DC"/>
    <w:rsid w:val="00942B23"/>
    <w:rsid w:val="00942ECB"/>
    <w:rsid w:val="0095560B"/>
    <w:rsid w:val="0095772E"/>
    <w:rsid w:val="009848B1"/>
    <w:rsid w:val="0099256A"/>
    <w:rsid w:val="009A75C5"/>
    <w:rsid w:val="009D41B0"/>
    <w:rsid w:val="009F6208"/>
    <w:rsid w:val="00A062B2"/>
    <w:rsid w:val="00A31886"/>
    <w:rsid w:val="00A36527"/>
    <w:rsid w:val="00A54C2C"/>
    <w:rsid w:val="00A655BF"/>
    <w:rsid w:val="00AA6B98"/>
    <w:rsid w:val="00AB27F8"/>
    <w:rsid w:val="00AE0BA9"/>
    <w:rsid w:val="00AE1113"/>
    <w:rsid w:val="00B141FB"/>
    <w:rsid w:val="00B80ACF"/>
    <w:rsid w:val="00B87105"/>
    <w:rsid w:val="00B9247E"/>
    <w:rsid w:val="00BA495B"/>
    <w:rsid w:val="00BF0C0B"/>
    <w:rsid w:val="00C10E9F"/>
    <w:rsid w:val="00C32EB1"/>
    <w:rsid w:val="00C536ED"/>
    <w:rsid w:val="00C55D32"/>
    <w:rsid w:val="00C771F5"/>
    <w:rsid w:val="00C838F0"/>
    <w:rsid w:val="00C86D9A"/>
    <w:rsid w:val="00CB2C26"/>
    <w:rsid w:val="00CB35A5"/>
    <w:rsid w:val="00CB7414"/>
    <w:rsid w:val="00CC25B6"/>
    <w:rsid w:val="00CC5108"/>
    <w:rsid w:val="00CD1B48"/>
    <w:rsid w:val="00D016BF"/>
    <w:rsid w:val="00D3468B"/>
    <w:rsid w:val="00D356D7"/>
    <w:rsid w:val="00D4672F"/>
    <w:rsid w:val="00D74255"/>
    <w:rsid w:val="00D81AEF"/>
    <w:rsid w:val="00DD045F"/>
    <w:rsid w:val="00DE30A9"/>
    <w:rsid w:val="00E15AD0"/>
    <w:rsid w:val="00E26AA7"/>
    <w:rsid w:val="00E27C2B"/>
    <w:rsid w:val="00E436F5"/>
    <w:rsid w:val="00E47F3F"/>
    <w:rsid w:val="00E60249"/>
    <w:rsid w:val="00E60B49"/>
    <w:rsid w:val="00E71883"/>
    <w:rsid w:val="00E73E83"/>
    <w:rsid w:val="00E87A88"/>
    <w:rsid w:val="00EA0DA0"/>
    <w:rsid w:val="00EB402A"/>
    <w:rsid w:val="00EB69B0"/>
    <w:rsid w:val="00ED3941"/>
    <w:rsid w:val="00EE7373"/>
    <w:rsid w:val="00EF20C0"/>
    <w:rsid w:val="00F05592"/>
    <w:rsid w:val="00F20279"/>
    <w:rsid w:val="00F26D8F"/>
    <w:rsid w:val="00F26D95"/>
    <w:rsid w:val="00F4618A"/>
    <w:rsid w:val="00F659CC"/>
    <w:rsid w:val="00F70564"/>
    <w:rsid w:val="00F714F0"/>
    <w:rsid w:val="00F820A8"/>
    <w:rsid w:val="00FB0CD4"/>
    <w:rsid w:val="00FC7A60"/>
    <w:rsid w:val="01645937"/>
    <w:rsid w:val="0EC9B21D"/>
    <w:rsid w:val="225E5757"/>
    <w:rsid w:val="4CBE13DB"/>
    <w:rsid w:val="51A069D8"/>
    <w:rsid w:val="6609FEDC"/>
    <w:rsid w:val="6962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92EFD"/>
  <w15:chartTrackingRefBased/>
  <w15:docId w15:val="{F6DEF972-6BBB-4EC1-BEB0-FD5F256F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3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uiPriority w:val="99"/>
    <w:unhideWhenUsed/>
    <w:rsid w:val="225E575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225E5757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6D9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E0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4618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bcu-konie.pl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Andrychowicz</dc:creator>
  <cp:keywords/>
  <dc:description/>
  <cp:lastModifiedBy>Rafał Kamiński</cp:lastModifiedBy>
  <cp:revision>4</cp:revision>
  <dcterms:created xsi:type="dcterms:W3CDTF">2025-12-10T21:26:00Z</dcterms:created>
  <dcterms:modified xsi:type="dcterms:W3CDTF">2025-12-22T17:45:00Z</dcterms:modified>
</cp:coreProperties>
</file>